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9DA52F" w14:textId="77777777" w:rsidR="002A56D8" w:rsidRDefault="007A1150" w:rsidP="00861C16">
      <w:pPr>
        <w:jc w:val="center"/>
        <w:rPr>
          <w:sz w:val="24"/>
          <w:szCs w:val="24"/>
          <w:lang w:val="el-GR"/>
        </w:rPr>
      </w:pPr>
      <w:r>
        <w:rPr>
          <w:noProof/>
          <w:sz w:val="24"/>
          <w:szCs w:val="24"/>
          <w:lang w:val="el-GR" w:eastAsia="el-GR"/>
        </w:rPr>
        <w:drawing>
          <wp:anchor distT="0" distB="0" distL="0" distR="0" simplePos="0" relativeHeight="251658752" behindDoc="0" locked="0" layoutInCell="1" allowOverlap="1" wp14:anchorId="4C0C75BE" wp14:editId="150DD211">
            <wp:simplePos x="0" y="0"/>
            <wp:positionH relativeFrom="column">
              <wp:posOffset>95250</wp:posOffset>
            </wp:positionH>
            <wp:positionV relativeFrom="paragraph">
              <wp:posOffset>-333375</wp:posOffset>
            </wp:positionV>
            <wp:extent cx="5640070" cy="1609725"/>
            <wp:effectExtent l="1905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640070" cy="1609725"/>
                    </a:xfrm>
                    <a:prstGeom prst="rect">
                      <a:avLst/>
                    </a:prstGeom>
                    <a:solidFill>
                      <a:srgbClr val="FFFFFF"/>
                    </a:solidFill>
                    <a:ln w="9525">
                      <a:noFill/>
                      <a:miter lim="800000"/>
                      <a:headEnd/>
                      <a:tailEnd/>
                    </a:ln>
                  </pic:spPr>
                </pic:pic>
              </a:graphicData>
            </a:graphic>
          </wp:anchor>
        </w:drawing>
      </w:r>
      <w:r w:rsidR="00AE6ABC" w:rsidRPr="004A2C9E">
        <w:rPr>
          <w:noProof/>
          <w:sz w:val="24"/>
          <w:szCs w:val="24"/>
          <w:lang w:val="el-GR" w:eastAsia="el-GR"/>
        </w:rPr>
        <w:drawing>
          <wp:inline distT="0" distB="0" distL="0" distR="0" wp14:anchorId="4E409A0F" wp14:editId="1F632105">
            <wp:extent cx="2342513"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719" cy="1682966"/>
                    </a:xfrm>
                    <a:prstGeom prst="rect">
                      <a:avLst/>
                    </a:prstGeom>
                  </pic:spPr>
                </pic:pic>
              </a:graphicData>
            </a:graphic>
          </wp:inline>
        </w:drawing>
      </w:r>
    </w:p>
    <w:p w14:paraId="34D6D7CA" w14:textId="77777777" w:rsidR="002A56D8" w:rsidRDefault="002A56D8" w:rsidP="00861C16">
      <w:pPr>
        <w:jc w:val="center"/>
        <w:rPr>
          <w:sz w:val="24"/>
          <w:szCs w:val="24"/>
          <w:lang w:val="el-GR"/>
        </w:rPr>
      </w:pPr>
    </w:p>
    <w:p w14:paraId="31212073" w14:textId="77777777" w:rsidR="002A56D8" w:rsidRPr="002A56D8" w:rsidRDefault="002A56D8" w:rsidP="002A56D8">
      <w:pPr>
        <w:jc w:val="center"/>
        <w:rPr>
          <w:b/>
          <w:sz w:val="26"/>
          <w:szCs w:val="26"/>
          <w:lang w:val="el-GR"/>
        </w:rPr>
      </w:pPr>
      <w:r w:rsidRPr="002A56D8">
        <w:rPr>
          <w:sz w:val="26"/>
          <w:szCs w:val="26"/>
          <w:lang w:val="el-GR"/>
        </w:rPr>
        <w:t>Εθνικόν και Καποδιστριακόν Πανεπιστήμιον Αθηνών</w:t>
      </w:r>
    </w:p>
    <w:p w14:paraId="5EE69ADE" w14:textId="77777777" w:rsidR="002A56D8" w:rsidRPr="004A2C9E" w:rsidRDefault="002A56D8" w:rsidP="002A56D8">
      <w:pPr>
        <w:jc w:val="center"/>
        <w:rPr>
          <w:b/>
          <w:i/>
          <w:sz w:val="26"/>
          <w:szCs w:val="26"/>
          <w:lang w:val="el-GR"/>
        </w:rPr>
      </w:pPr>
      <w:r w:rsidRPr="002A56D8">
        <w:rPr>
          <w:b/>
          <w:i/>
          <w:sz w:val="26"/>
          <w:szCs w:val="26"/>
          <w:lang w:val="el-GR"/>
        </w:rPr>
        <w:t>Η</w:t>
      </w:r>
      <w:r w:rsidRPr="004A2C9E">
        <w:rPr>
          <w:b/>
          <w:i/>
          <w:sz w:val="26"/>
          <w:szCs w:val="26"/>
          <w:lang w:val="el-GR"/>
        </w:rPr>
        <w:t xml:space="preserve"> </w:t>
      </w:r>
      <w:r w:rsidRPr="002A56D8">
        <w:rPr>
          <w:b/>
          <w:i/>
          <w:sz w:val="26"/>
          <w:szCs w:val="26"/>
          <w:lang w:val="el-GR"/>
        </w:rPr>
        <w:t>Ελληνική</w:t>
      </w:r>
      <w:r w:rsidRPr="004A2C9E">
        <w:rPr>
          <w:b/>
          <w:i/>
          <w:sz w:val="26"/>
          <w:szCs w:val="26"/>
          <w:lang w:val="el-GR"/>
        </w:rPr>
        <w:t xml:space="preserve"> </w:t>
      </w:r>
      <w:r w:rsidRPr="002A56D8">
        <w:rPr>
          <w:b/>
          <w:i/>
          <w:sz w:val="26"/>
          <w:szCs w:val="26"/>
          <w:lang w:val="el-GR"/>
        </w:rPr>
        <w:t>Επανάσταση</w:t>
      </w:r>
      <w:r w:rsidRPr="004A2C9E">
        <w:rPr>
          <w:b/>
          <w:i/>
          <w:sz w:val="26"/>
          <w:szCs w:val="26"/>
          <w:lang w:val="el-GR"/>
        </w:rPr>
        <w:t xml:space="preserve"> </w:t>
      </w:r>
      <w:r w:rsidRPr="002A56D8">
        <w:rPr>
          <w:b/>
          <w:i/>
          <w:sz w:val="26"/>
          <w:szCs w:val="26"/>
          <w:lang w:val="el-GR"/>
        </w:rPr>
        <w:t>στην</w:t>
      </w:r>
      <w:r w:rsidRPr="004A2C9E">
        <w:rPr>
          <w:b/>
          <w:i/>
          <w:sz w:val="26"/>
          <w:szCs w:val="26"/>
          <w:lang w:val="el-GR"/>
        </w:rPr>
        <w:t xml:space="preserve"> </w:t>
      </w:r>
      <w:r w:rsidRPr="002A56D8">
        <w:rPr>
          <w:b/>
          <w:i/>
          <w:sz w:val="26"/>
          <w:szCs w:val="26"/>
          <w:lang w:val="el-GR"/>
        </w:rPr>
        <w:t>Εποχή</w:t>
      </w:r>
      <w:r w:rsidRPr="004A2C9E">
        <w:rPr>
          <w:b/>
          <w:i/>
          <w:sz w:val="26"/>
          <w:szCs w:val="26"/>
          <w:lang w:val="el-GR"/>
        </w:rPr>
        <w:t xml:space="preserve"> </w:t>
      </w:r>
      <w:r w:rsidRPr="002A56D8">
        <w:rPr>
          <w:b/>
          <w:i/>
          <w:sz w:val="26"/>
          <w:szCs w:val="26"/>
          <w:lang w:val="el-GR"/>
        </w:rPr>
        <w:t>των</w:t>
      </w:r>
      <w:r w:rsidRPr="004A2C9E">
        <w:rPr>
          <w:b/>
          <w:i/>
          <w:sz w:val="26"/>
          <w:szCs w:val="26"/>
          <w:lang w:val="el-GR"/>
        </w:rPr>
        <w:t xml:space="preserve"> </w:t>
      </w:r>
      <w:r w:rsidRPr="002A56D8">
        <w:rPr>
          <w:b/>
          <w:i/>
          <w:sz w:val="26"/>
          <w:szCs w:val="26"/>
          <w:lang w:val="el-GR"/>
        </w:rPr>
        <w:t>Επαναστάσεων</w:t>
      </w:r>
      <w:r w:rsidRPr="004A2C9E">
        <w:rPr>
          <w:b/>
          <w:i/>
          <w:sz w:val="26"/>
          <w:szCs w:val="26"/>
          <w:lang w:val="el-GR"/>
        </w:rPr>
        <w:t xml:space="preserve"> (1776-1848)</w:t>
      </w:r>
      <w:r w:rsidR="00AE6ABC" w:rsidRPr="004A2C9E">
        <w:rPr>
          <w:b/>
          <w:i/>
          <w:sz w:val="26"/>
          <w:szCs w:val="26"/>
          <w:lang w:val="el-GR"/>
        </w:rPr>
        <w:t>.</w:t>
      </w:r>
    </w:p>
    <w:p w14:paraId="4FD00E3D" w14:textId="77777777" w:rsidR="002A56D8" w:rsidRPr="002A56D8" w:rsidRDefault="002A56D8" w:rsidP="002A56D8">
      <w:pPr>
        <w:jc w:val="center"/>
        <w:rPr>
          <w:b/>
          <w:sz w:val="26"/>
          <w:szCs w:val="26"/>
          <w:lang w:val="el-GR"/>
        </w:rPr>
      </w:pPr>
      <w:r w:rsidRPr="004A2C9E">
        <w:rPr>
          <w:b/>
          <w:i/>
          <w:sz w:val="26"/>
          <w:szCs w:val="26"/>
          <w:lang w:val="el-GR"/>
        </w:rPr>
        <w:t xml:space="preserve">    </w:t>
      </w:r>
      <w:r w:rsidRPr="002A56D8">
        <w:rPr>
          <w:b/>
          <w:i/>
          <w:sz w:val="26"/>
          <w:szCs w:val="26"/>
          <w:lang w:val="el-GR"/>
        </w:rPr>
        <w:t>Επαναξιολογήσεις</w:t>
      </w:r>
      <w:r w:rsidRPr="004A2C9E">
        <w:rPr>
          <w:b/>
          <w:i/>
          <w:sz w:val="26"/>
          <w:szCs w:val="26"/>
          <w:lang w:val="el-GR"/>
        </w:rPr>
        <w:t xml:space="preserve"> </w:t>
      </w:r>
      <w:r w:rsidRPr="002A56D8">
        <w:rPr>
          <w:b/>
          <w:i/>
          <w:sz w:val="26"/>
          <w:szCs w:val="26"/>
          <w:lang w:val="el-GR"/>
        </w:rPr>
        <w:t>και</w:t>
      </w:r>
      <w:r w:rsidRPr="004A2C9E">
        <w:rPr>
          <w:b/>
          <w:i/>
          <w:sz w:val="26"/>
          <w:szCs w:val="26"/>
          <w:lang w:val="el-GR"/>
        </w:rPr>
        <w:t xml:space="preserve"> </w:t>
      </w:r>
      <w:r w:rsidRPr="002A56D8">
        <w:rPr>
          <w:b/>
          <w:i/>
          <w:sz w:val="26"/>
          <w:szCs w:val="26"/>
          <w:lang w:val="el-GR"/>
        </w:rPr>
        <w:t>Συγκρίσεις</w:t>
      </w:r>
      <w:r w:rsidR="00AE6ABC">
        <w:rPr>
          <w:b/>
          <w:i/>
          <w:sz w:val="26"/>
          <w:szCs w:val="26"/>
          <w:lang w:val="el-GR"/>
        </w:rPr>
        <w:t>.</w:t>
      </w:r>
    </w:p>
    <w:p w14:paraId="7BBF20F5" w14:textId="77777777" w:rsidR="002A56D8" w:rsidRPr="002A56D8" w:rsidRDefault="002A56D8" w:rsidP="002A56D8">
      <w:pPr>
        <w:jc w:val="center"/>
        <w:rPr>
          <w:sz w:val="26"/>
          <w:szCs w:val="26"/>
          <w:lang w:val="el-GR"/>
        </w:rPr>
      </w:pPr>
      <w:r w:rsidRPr="002A56D8">
        <w:rPr>
          <w:sz w:val="26"/>
          <w:szCs w:val="26"/>
          <w:lang w:val="el-GR"/>
        </w:rPr>
        <w:t>Διεθνές Συνέδριο</w:t>
      </w:r>
      <w:r w:rsidR="002034FF">
        <w:rPr>
          <w:sz w:val="26"/>
          <w:szCs w:val="26"/>
          <w:lang w:val="el-GR"/>
        </w:rPr>
        <w:t xml:space="preserve">, </w:t>
      </w:r>
      <w:r w:rsidRPr="002A56D8">
        <w:rPr>
          <w:sz w:val="26"/>
          <w:szCs w:val="26"/>
          <w:lang w:val="el-GR"/>
        </w:rPr>
        <w:t>12-13 Μαρτίου 2021</w:t>
      </w:r>
    </w:p>
    <w:p w14:paraId="6E605F4C" w14:textId="77777777" w:rsidR="008D68D7" w:rsidRDefault="008D68D7" w:rsidP="002A56D8">
      <w:pPr>
        <w:pStyle w:val="Standard"/>
        <w:tabs>
          <w:tab w:val="left" w:pos="3030"/>
        </w:tabs>
        <w:rPr>
          <w:rFonts w:cs="Times New Roman"/>
        </w:rPr>
      </w:pPr>
    </w:p>
    <w:p w14:paraId="0234D00A" w14:textId="77777777" w:rsidR="008D68D7" w:rsidRDefault="008D68D7" w:rsidP="00861C16">
      <w:pPr>
        <w:pStyle w:val="Standard"/>
        <w:jc w:val="center"/>
        <w:rPr>
          <w:rFonts w:cs="Times New Roman"/>
        </w:rPr>
      </w:pPr>
    </w:p>
    <w:p w14:paraId="3F1DB2A0" w14:textId="77777777" w:rsidR="00861C16" w:rsidRDefault="00861C16" w:rsidP="00861C16">
      <w:pPr>
        <w:pStyle w:val="Standard"/>
        <w:jc w:val="center"/>
        <w:rPr>
          <w:rFonts w:cs="Times New Roman"/>
        </w:rPr>
      </w:pPr>
      <w:r w:rsidRPr="00ED7CE3">
        <w:rPr>
          <w:rFonts w:cs="Times New Roman"/>
        </w:rPr>
        <w:t>ΔΕΛΤΙΟ ΤΥΠΟΥ</w:t>
      </w:r>
    </w:p>
    <w:p w14:paraId="715A774C" w14:textId="77777777" w:rsidR="008D68D7" w:rsidRPr="00ED7CE3" w:rsidRDefault="008D68D7" w:rsidP="00861C16">
      <w:pPr>
        <w:pStyle w:val="Standard"/>
        <w:jc w:val="center"/>
        <w:rPr>
          <w:rFonts w:cs="Times New Roman"/>
        </w:rPr>
      </w:pPr>
    </w:p>
    <w:p w14:paraId="369F80EB" w14:textId="77777777" w:rsidR="000D3DD0" w:rsidRDefault="00861C16" w:rsidP="00FC018B">
      <w:pPr>
        <w:pStyle w:val="Standard"/>
        <w:jc w:val="both"/>
        <w:rPr>
          <w:rFonts w:cs="Times New Roman"/>
        </w:rPr>
      </w:pPr>
      <w:r w:rsidRPr="00F12452">
        <w:rPr>
          <w:rFonts w:cs="Times New Roman"/>
        </w:rPr>
        <w:t>Με αφορμή την επέτειο των διακοσίων χρόνων από την έναρξη της Ελληνικής Επανάστασης (1821-2021), το Εθνικό</w:t>
      </w:r>
      <w:r w:rsidR="00EE6159" w:rsidRPr="00F12452">
        <w:rPr>
          <w:rFonts w:cs="Times New Roman"/>
        </w:rPr>
        <w:t>ν</w:t>
      </w:r>
      <w:r w:rsidRPr="00F12452">
        <w:rPr>
          <w:rFonts w:cs="Times New Roman"/>
        </w:rPr>
        <w:t xml:space="preserve"> και Καποδιστριακό</w:t>
      </w:r>
      <w:r w:rsidR="00EE6159" w:rsidRPr="00F12452">
        <w:rPr>
          <w:rFonts w:cs="Times New Roman"/>
        </w:rPr>
        <w:t>ν</w:t>
      </w:r>
      <w:r w:rsidRPr="00F12452">
        <w:rPr>
          <w:rFonts w:cs="Times New Roman"/>
        </w:rPr>
        <w:t xml:space="preserve"> Πανεπιστήμιο</w:t>
      </w:r>
      <w:r w:rsidR="00EE6159" w:rsidRPr="00F12452">
        <w:rPr>
          <w:rFonts w:cs="Times New Roman"/>
        </w:rPr>
        <w:t>ν</w:t>
      </w:r>
      <w:r w:rsidRPr="00F12452">
        <w:rPr>
          <w:rFonts w:cs="Times New Roman"/>
        </w:rPr>
        <w:t xml:space="preserve"> Αθηνών οργανώνει </w:t>
      </w:r>
      <w:r w:rsidR="002A56D8" w:rsidRPr="00F12452">
        <w:rPr>
          <w:rFonts w:cs="Times New Roman"/>
        </w:rPr>
        <w:t>διαδικτυακά στις 12-13</w:t>
      </w:r>
      <w:r w:rsidR="004A6E1A" w:rsidRPr="00F12452">
        <w:rPr>
          <w:rFonts w:cs="Times New Roman"/>
        </w:rPr>
        <w:t xml:space="preserve"> Μ</w:t>
      </w:r>
      <w:r w:rsidR="002A56D8" w:rsidRPr="00F12452">
        <w:rPr>
          <w:rFonts w:cs="Times New Roman"/>
        </w:rPr>
        <w:t xml:space="preserve">αρτίου </w:t>
      </w:r>
      <w:r w:rsidR="00B569DC" w:rsidRPr="00F12452">
        <w:rPr>
          <w:rFonts w:cs="Times New Roman"/>
        </w:rPr>
        <w:t>2021</w:t>
      </w:r>
      <w:r w:rsidR="008D68D7" w:rsidRPr="00F12452">
        <w:rPr>
          <w:rFonts w:cs="Times New Roman"/>
        </w:rPr>
        <w:t xml:space="preserve">, </w:t>
      </w:r>
      <w:r w:rsidRPr="00F12452">
        <w:rPr>
          <w:rFonts w:cs="Times New Roman"/>
        </w:rPr>
        <w:t>το</w:t>
      </w:r>
      <w:r w:rsidR="002034FF">
        <w:rPr>
          <w:rFonts w:cs="Times New Roman"/>
        </w:rPr>
        <w:t xml:space="preserve"> </w:t>
      </w:r>
      <w:r w:rsidR="000D3DD0" w:rsidRPr="00F12452">
        <w:rPr>
          <w:rFonts w:cs="Times New Roman"/>
        </w:rPr>
        <w:t xml:space="preserve"> </w:t>
      </w:r>
      <w:r w:rsidR="00AE6ABC" w:rsidRPr="00F12452">
        <w:rPr>
          <w:rFonts w:cs="Times New Roman"/>
        </w:rPr>
        <w:t>Δ</w:t>
      </w:r>
      <w:r w:rsidRPr="00F12452">
        <w:rPr>
          <w:rFonts w:cs="Times New Roman"/>
        </w:rPr>
        <w:t xml:space="preserve">ιεθνές </w:t>
      </w:r>
      <w:r w:rsidR="00AE6ABC" w:rsidRPr="00F12452">
        <w:rPr>
          <w:rFonts w:cs="Times New Roman"/>
        </w:rPr>
        <w:t>Σ</w:t>
      </w:r>
      <w:r w:rsidRPr="00F12452">
        <w:rPr>
          <w:rFonts w:cs="Times New Roman"/>
        </w:rPr>
        <w:t>υνέδριο</w:t>
      </w:r>
      <w:r w:rsidR="000D3DD0" w:rsidRPr="00F12452">
        <w:rPr>
          <w:rFonts w:cs="Times New Roman"/>
        </w:rPr>
        <w:t xml:space="preserve"> για τον Αγώνα του 1821 με θέμα:</w:t>
      </w:r>
      <w:r w:rsidRPr="00F12452">
        <w:rPr>
          <w:rFonts w:cs="Times New Roman"/>
        </w:rPr>
        <w:t xml:space="preserve"> </w:t>
      </w:r>
      <w:r w:rsidRPr="00F12452">
        <w:rPr>
          <w:rFonts w:cs="Times New Roman"/>
          <w:b/>
          <w:bCs/>
        </w:rPr>
        <w:t>«Η Ελληνική Επανάσταση στην Εποχή των Επαναστάσεων</w:t>
      </w:r>
      <w:r w:rsidR="00AE6ABC" w:rsidRPr="00F12452">
        <w:rPr>
          <w:rFonts w:cs="Times New Roman"/>
          <w:b/>
          <w:bCs/>
        </w:rPr>
        <w:t xml:space="preserve"> (1776-1848)</w:t>
      </w:r>
      <w:r w:rsidR="00EE6159" w:rsidRPr="00F12452">
        <w:rPr>
          <w:rFonts w:cs="Times New Roman"/>
          <w:b/>
          <w:bCs/>
        </w:rPr>
        <w:t>. Επαναξιολογήσεις και Συγκρίσεις</w:t>
      </w:r>
      <w:r w:rsidRPr="00F12452">
        <w:rPr>
          <w:rFonts w:cs="Times New Roman"/>
          <w:b/>
          <w:bCs/>
        </w:rPr>
        <w:t>»</w:t>
      </w:r>
      <w:r w:rsidR="000D3DD0" w:rsidRPr="00F12452">
        <w:rPr>
          <w:rFonts w:cs="Times New Roman"/>
          <w:b/>
          <w:bCs/>
        </w:rPr>
        <w:t>.</w:t>
      </w:r>
      <w:r w:rsidR="000D3DD0" w:rsidRPr="00F12452">
        <w:rPr>
          <w:rFonts w:cs="Times New Roman"/>
        </w:rPr>
        <w:t xml:space="preserve"> Το συνέδριο </w:t>
      </w:r>
      <w:r w:rsidR="00126FEB" w:rsidRPr="00F12452">
        <w:rPr>
          <w:rFonts w:cs="Times New Roman"/>
        </w:rPr>
        <w:t xml:space="preserve">πραγματοποιείται με την </w:t>
      </w:r>
      <w:r w:rsidR="00AE6ABC" w:rsidRPr="00F12452">
        <w:rPr>
          <w:rFonts w:cs="Times New Roman"/>
        </w:rPr>
        <w:t>ευγενική χορηγία</w:t>
      </w:r>
      <w:r w:rsidR="00126FEB" w:rsidRPr="00F12452">
        <w:rPr>
          <w:rFonts w:cs="Times New Roman"/>
        </w:rPr>
        <w:t xml:space="preserve"> της Τράπεζας Πειραιώς και αποτελεί μια από τις </w:t>
      </w:r>
      <w:r w:rsidR="004A6E1A" w:rsidRPr="00F12452">
        <w:rPr>
          <w:rFonts w:cs="Times New Roman"/>
        </w:rPr>
        <w:t xml:space="preserve">πολύπλευρες </w:t>
      </w:r>
      <w:r w:rsidR="00126FEB" w:rsidRPr="00F12452">
        <w:rPr>
          <w:rFonts w:cs="Times New Roman"/>
        </w:rPr>
        <w:t xml:space="preserve">δράσεις που </w:t>
      </w:r>
      <w:r w:rsidR="004A6E1A" w:rsidRPr="00F12452">
        <w:rPr>
          <w:rFonts w:cs="Times New Roman"/>
        </w:rPr>
        <w:t xml:space="preserve">περιλαμβάνει η συνεργασία </w:t>
      </w:r>
      <w:r w:rsidR="00CF5F72" w:rsidRPr="00F12452">
        <w:rPr>
          <w:rFonts w:cs="Times New Roman"/>
        </w:rPr>
        <w:t>του</w:t>
      </w:r>
      <w:r w:rsidR="00126FEB" w:rsidRPr="00F12452">
        <w:rPr>
          <w:rFonts w:cs="Times New Roman"/>
        </w:rPr>
        <w:t xml:space="preserve"> ΕΚΠΑ </w:t>
      </w:r>
      <w:r w:rsidR="00CF5F72" w:rsidRPr="00F12452">
        <w:rPr>
          <w:rFonts w:cs="Times New Roman"/>
        </w:rPr>
        <w:t>με την Τράπεζα</w:t>
      </w:r>
      <w:r w:rsidR="00872FE9">
        <w:rPr>
          <w:rFonts w:cs="Times New Roman"/>
        </w:rPr>
        <w:t>,</w:t>
      </w:r>
      <w:r w:rsidR="00CF5F72" w:rsidRPr="00F12452">
        <w:rPr>
          <w:rFonts w:cs="Times New Roman"/>
        </w:rPr>
        <w:t xml:space="preserve"> </w:t>
      </w:r>
      <w:r w:rsidR="00556C36" w:rsidRPr="00F12452">
        <w:rPr>
          <w:rFonts w:cs="Times New Roman"/>
        </w:rPr>
        <w:t xml:space="preserve">στο πλαίσιο της συμμετοχής </w:t>
      </w:r>
      <w:r w:rsidR="00CF5F72" w:rsidRPr="00F12452">
        <w:rPr>
          <w:rFonts w:cs="Times New Roman"/>
        </w:rPr>
        <w:t>και των δυο θεσμών</w:t>
      </w:r>
      <w:r w:rsidR="00556C36" w:rsidRPr="00F12452">
        <w:rPr>
          <w:rFonts w:cs="Times New Roman"/>
        </w:rPr>
        <w:t xml:space="preserve"> στις επετειακές εκδηλώσεις για το 1821.</w:t>
      </w:r>
    </w:p>
    <w:p w14:paraId="202176D6" w14:textId="77777777" w:rsidR="00FC018B" w:rsidRDefault="00FC018B">
      <w:pPr>
        <w:pStyle w:val="Standard"/>
        <w:jc w:val="both"/>
        <w:rPr>
          <w:rFonts w:cs="Times New Roman"/>
        </w:rPr>
      </w:pPr>
    </w:p>
    <w:p w14:paraId="3ED8C3D0" w14:textId="77777777" w:rsidR="000D3DD0" w:rsidRPr="00F12452" w:rsidRDefault="00861C16" w:rsidP="00E233C4">
      <w:pPr>
        <w:pStyle w:val="Standard"/>
        <w:jc w:val="both"/>
        <w:rPr>
          <w:rFonts w:cs="Times New Roman"/>
        </w:rPr>
      </w:pPr>
      <w:r w:rsidRPr="00F12452">
        <w:rPr>
          <w:rFonts w:cs="Times New Roman"/>
          <w:lang w:eastAsia="en-GB"/>
        </w:rPr>
        <w:t>Στόχος του συνεδρίου είναι η ένταξη της Ελληνικής</w:t>
      </w:r>
      <w:r w:rsidRPr="00F12452">
        <w:rPr>
          <w:lang w:eastAsia="en-GB"/>
        </w:rPr>
        <w:t xml:space="preserve"> </w:t>
      </w:r>
      <w:r w:rsidRPr="00F12452">
        <w:rPr>
          <w:rFonts w:cs="Times New Roman"/>
          <w:lang w:eastAsia="en-GB"/>
        </w:rPr>
        <w:t>Επανάστασης στην κρίσιμη περίοδο πολιτικής και κοινωνικής αναταραχής</w:t>
      </w:r>
      <w:r w:rsidR="00872FE9">
        <w:rPr>
          <w:rFonts w:cs="Times New Roman"/>
          <w:lang w:eastAsia="en-GB"/>
        </w:rPr>
        <w:t>,</w:t>
      </w:r>
      <w:r w:rsidRPr="00F12452">
        <w:rPr>
          <w:lang w:eastAsia="en-GB"/>
        </w:rPr>
        <w:t xml:space="preserve"> </w:t>
      </w:r>
      <w:r w:rsidRPr="00F12452">
        <w:rPr>
          <w:rFonts w:cs="Times New Roman"/>
          <w:lang w:eastAsia="en-GB"/>
        </w:rPr>
        <w:t xml:space="preserve">που αποκρυσταλλώθηκε στη </w:t>
      </w:r>
      <w:r w:rsidR="000D3DD0" w:rsidRPr="00F12452">
        <w:rPr>
          <w:rFonts w:cs="Times New Roman"/>
          <w:lang w:eastAsia="en-GB"/>
        </w:rPr>
        <w:t>Δ</w:t>
      </w:r>
      <w:r w:rsidRPr="00F12452">
        <w:rPr>
          <w:rFonts w:cs="Times New Roman"/>
          <w:lang w:eastAsia="en-GB"/>
        </w:rPr>
        <w:t xml:space="preserve">υτική ιστοριογραφία ως </w:t>
      </w:r>
      <w:r w:rsidRPr="00F12452">
        <w:rPr>
          <w:rFonts w:cs="Times New Roman"/>
          <w:b/>
          <w:bCs/>
          <w:lang w:eastAsia="en-GB"/>
        </w:rPr>
        <w:t>«Εποχή των</w:t>
      </w:r>
      <w:r w:rsidRPr="00F12452">
        <w:rPr>
          <w:b/>
          <w:bCs/>
          <w:lang w:eastAsia="en-GB"/>
        </w:rPr>
        <w:t xml:space="preserve"> </w:t>
      </w:r>
      <w:r w:rsidRPr="00F12452">
        <w:rPr>
          <w:rFonts w:cs="Times New Roman"/>
          <w:b/>
          <w:bCs/>
          <w:lang w:eastAsia="en-GB"/>
        </w:rPr>
        <w:t>Επαναστάσεων» (1776-1848)</w:t>
      </w:r>
      <w:r w:rsidR="00A14F8E" w:rsidRPr="00F12452">
        <w:rPr>
          <w:rFonts w:cs="Times New Roman"/>
          <w:lang w:eastAsia="en-GB"/>
        </w:rPr>
        <w:t xml:space="preserve">. </w:t>
      </w:r>
      <w:r w:rsidR="000D3DD0" w:rsidRPr="00F12452">
        <w:t>Η επαναξιολόγηση της ελληνικής επαναστατικής εμπειρίας και η σύγκρισή της με άλλα επανα</w:t>
      </w:r>
      <w:r w:rsidR="00EE6159" w:rsidRPr="00F12452">
        <w:t xml:space="preserve">στατικά κινήματα ανά την Ευρώπη, αλλά και διεθνώς, </w:t>
      </w:r>
      <w:r w:rsidR="000D3DD0" w:rsidRPr="00F12452">
        <w:t xml:space="preserve">εκείνης της περιόδου </w:t>
      </w:r>
      <w:r w:rsidR="000D3DD0" w:rsidRPr="00F12452">
        <w:rPr>
          <w:shd w:val="clear" w:color="auto" w:fill="FFFFFF"/>
        </w:rPr>
        <w:t>αναδεικνύει τις όψεις του επαναστατικού φαινομένου και του</w:t>
      </w:r>
      <w:r w:rsidR="000D3DD0" w:rsidRPr="00F12452">
        <w:t xml:space="preserve"> χαρακτήρα της «Εποχής των Επαναστάσεων», οι οποίες μπορούν να αποδειχθούν χρήσιμες και ενδεικτικές για την κατανόηση παράλληλων μορφών της συλλογικής κινητοποίησης και της αλλαγής </w:t>
      </w:r>
      <w:r w:rsidR="000D3DD0" w:rsidRPr="00F12452">
        <w:rPr>
          <w:shd w:val="clear" w:color="auto" w:fill="FFFFFF"/>
        </w:rPr>
        <w:t>σε παγκόσμια κλίμακα.</w:t>
      </w:r>
    </w:p>
    <w:p w14:paraId="1CDCD4C3" w14:textId="77777777" w:rsidR="00FC018B" w:rsidRDefault="00FC018B" w:rsidP="00E233C4">
      <w:pPr>
        <w:pStyle w:val="Standard"/>
        <w:jc w:val="both"/>
        <w:rPr>
          <w:rFonts w:cs="Times New Roman"/>
        </w:rPr>
      </w:pPr>
    </w:p>
    <w:p w14:paraId="5EDAFA48" w14:textId="77777777" w:rsidR="00861C16" w:rsidRPr="00F12452" w:rsidRDefault="00861C16" w:rsidP="00E233C4">
      <w:pPr>
        <w:pStyle w:val="Standard"/>
        <w:jc w:val="both"/>
        <w:rPr>
          <w:rFonts w:cs="Times New Roman"/>
        </w:rPr>
      </w:pPr>
      <w:r w:rsidRPr="00F12452">
        <w:rPr>
          <w:rFonts w:cs="Times New Roman"/>
        </w:rPr>
        <w:t>Τα κείμενα των συμμετεχόντων</w:t>
      </w:r>
      <w:r w:rsidR="00A14F8E" w:rsidRPr="00F12452">
        <w:rPr>
          <w:rFonts w:cs="Times New Roman"/>
        </w:rPr>
        <w:t xml:space="preserve"> και συμμετεχουσών</w:t>
      </w:r>
      <w:r w:rsidRPr="00F12452">
        <w:rPr>
          <w:rFonts w:cs="Times New Roman"/>
        </w:rPr>
        <w:t xml:space="preserve"> στο συνέδριο θα συγκροτήσουν τη βάση για τον συλλογικό τόμο που θα δημοσιευθεί το 2021 από τις εκδόσεις Routledge, κορυφαίες εκδόσεις παγκοσμίως στο πεδίο των ανθρωπιστικών και κοινωνικών επιστημών, και θα αποτελέσει μια από τις </w:t>
      </w:r>
      <w:r w:rsidR="00556C36" w:rsidRPr="00F12452">
        <w:rPr>
          <w:rFonts w:cs="Times New Roman"/>
        </w:rPr>
        <w:t xml:space="preserve">κορυφαίες δράσεις </w:t>
      </w:r>
      <w:r w:rsidRPr="00F12452">
        <w:rPr>
          <w:rFonts w:cs="Times New Roman"/>
        </w:rPr>
        <w:t xml:space="preserve">του Πανεπιστημίου στον εορτασμό της επετείου. </w:t>
      </w:r>
    </w:p>
    <w:p w14:paraId="11C073E7" w14:textId="77777777" w:rsidR="00FC018B" w:rsidRDefault="00FC018B" w:rsidP="00E233C4">
      <w:pPr>
        <w:spacing w:line="200" w:lineRule="atLeast"/>
        <w:jc w:val="both"/>
        <w:rPr>
          <w:sz w:val="24"/>
          <w:szCs w:val="24"/>
          <w:lang w:val="el-GR"/>
        </w:rPr>
      </w:pPr>
    </w:p>
    <w:p w14:paraId="1F2B0CEF" w14:textId="3DFEEB4A" w:rsidR="0045613F" w:rsidRPr="00F12452" w:rsidRDefault="000D3DD0" w:rsidP="00E233C4">
      <w:pPr>
        <w:spacing w:line="200" w:lineRule="atLeast"/>
        <w:jc w:val="both"/>
        <w:rPr>
          <w:iCs/>
          <w:sz w:val="24"/>
          <w:szCs w:val="24"/>
          <w:shd w:val="clear" w:color="auto" w:fill="FFFFFF"/>
          <w:lang w:val="fr-FR"/>
        </w:rPr>
      </w:pPr>
      <w:r w:rsidRPr="00F12452">
        <w:rPr>
          <w:sz w:val="24"/>
          <w:szCs w:val="24"/>
          <w:lang w:val="el-GR"/>
        </w:rPr>
        <w:t>Στο συνέδριο συμμετέχουν ορισμένοι/ες από τους σημαντικότερους/ες διεθνώς ειδικούς της ιστορίας των επαναστάσεων του 18</w:t>
      </w:r>
      <w:r w:rsidRPr="00F12452">
        <w:rPr>
          <w:sz w:val="24"/>
          <w:szCs w:val="24"/>
          <w:vertAlign w:val="superscript"/>
          <w:lang w:val="el-GR"/>
        </w:rPr>
        <w:t>ου</w:t>
      </w:r>
      <w:r w:rsidRPr="00F12452">
        <w:rPr>
          <w:sz w:val="24"/>
          <w:szCs w:val="24"/>
          <w:lang w:val="el-GR"/>
        </w:rPr>
        <w:t xml:space="preserve"> και 19</w:t>
      </w:r>
      <w:r w:rsidRPr="00F12452">
        <w:rPr>
          <w:sz w:val="24"/>
          <w:szCs w:val="24"/>
          <w:vertAlign w:val="superscript"/>
          <w:lang w:val="el-GR"/>
        </w:rPr>
        <w:t>ου</w:t>
      </w:r>
      <w:r w:rsidRPr="00F12452">
        <w:rPr>
          <w:sz w:val="24"/>
          <w:szCs w:val="24"/>
          <w:lang w:val="el-GR"/>
        </w:rPr>
        <w:t xml:space="preserve"> αιώνα. Πιο συγκεκριμένα</w:t>
      </w:r>
      <w:r w:rsidR="00556C36" w:rsidRPr="00F12452">
        <w:rPr>
          <w:sz w:val="24"/>
          <w:szCs w:val="24"/>
          <w:lang w:val="el-GR"/>
        </w:rPr>
        <w:t>,</w:t>
      </w:r>
      <w:r w:rsidRPr="00F12452">
        <w:rPr>
          <w:sz w:val="24"/>
          <w:szCs w:val="24"/>
          <w:lang w:val="el-GR"/>
        </w:rPr>
        <w:t xml:space="preserve"> στο συνέδριο συμμετέχουν </w:t>
      </w:r>
      <w:r w:rsidR="002034FF">
        <w:rPr>
          <w:sz w:val="24"/>
          <w:szCs w:val="24"/>
          <w:lang w:val="el-GR"/>
        </w:rPr>
        <w:t>οι</w:t>
      </w:r>
      <w:r w:rsidRPr="00F12452">
        <w:rPr>
          <w:sz w:val="24"/>
          <w:szCs w:val="24"/>
          <w:lang w:val="el-GR"/>
        </w:rPr>
        <w:t xml:space="preserve">: </w:t>
      </w:r>
      <w:r w:rsidR="0045613F" w:rsidRPr="004A2C9E">
        <w:rPr>
          <w:sz w:val="24"/>
          <w:szCs w:val="24"/>
          <w:lang w:val="el-GR"/>
        </w:rPr>
        <w:t>Χρήστος</w:t>
      </w:r>
      <w:r w:rsidR="0045613F" w:rsidRPr="00F12452">
        <w:rPr>
          <w:sz w:val="24"/>
          <w:szCs w:val="24"/>
          <w:lang w:val="el-GR"/>
        </w:rPr>
        <w:t xml:space="preserve"> </w:t>
      </w:r>
      <w:r w:rsidR="0045613F" w:rsidRPr="004A2C9E">
        <w:rPr>
          <w:sz w:val="24"/>
          <w:szCs w:val="24"/>
          <w:lang w:val="el-GR"/>
        </w:rPr>
        <w:t>Αλιπράντης</w:t>
      </w:r>
      <w:r w:rsidR="0045613F" w:rsidRPr="00F12452">
        <w:rPr>
          <w:sz w:val="24"/>
          <w:szCs w:val="24"/>
          <w:lang w:val="el-GR"/>
        </w:rPr>
        <w:t xml:space="preserve">, Νίκος Κ. Αλιβιζάτος, </w:t>
      </w:r>
      <w:r w:rsidR="0045613F" w:rsidRPr="00F12452">
        <w:rPr>
          <w:sz w:val="24"/>
          <w:szCs w:val="24"/>
        </w:rPr>
        <w:t>David</w:t>
      </w:r>
      <w:r w:rsidR="0045613F" w:rsidRPr="00F12452">
        <w:rPr>
          <w:sz w:val="24"/>
          <w:szCs w:val="24"/>
          <w:lang w:val="el-GR"/>
        </w:rPr>
        <w:t xml:space="preserve"> </w:t>
      </w:r>
      <w:r w:rsidR="0045613F" w:rsidRPr="00F12452">
        <w:rPr>
          <w:sz w:val="24"/>
          <w:szCs w:val="24"/>
        </w:rPr>
        <w:t>A</w:t>
      </w:r>
      <w:r w:rsidR="0045613F" w:rsidRPr="00F12452">
        <w:rPr>
          <w:sz w:val="24"/>
          <w:szCs w:val="24"/>
          <w:lang w:val="el-GR"/>
        </w:rPr>
        <w:t xml:space="preserve">. </w:t>
      </w:r>
      <w:r w:rsidR="0045613F" w:rsidRPr="00F12452">
        <w:rPr>
          <w:sz w:val="24"/>
          <w:szCs w:val="24"/>
        </w:rPr>
        <w:t>Bell</w:t>
      </w:r>
      <w:r w:rsidR="0045613F" w:rsidRPr="00F12452">
        <w:rPr>
          <w:sz w:val="24"/>
          <w:szCs w:val="24"/>
          <w:lang w:val="el-GR"/>
        </w:rPr>
        <w:t xml:space="preserve">, </w:t>
      </w:r>
      <w:r w:rsidR="0045613F" w:rsidRPr="00F12452">
        <w:rPr>
          <w:sz w:val="24"/>
          <w:szCs w:val="24"/>
        </w:rPr>
        <w:t>Christopher</w:t>
      </w:r>
      <w:r w:rsidR="0045613F" w:rsidRPr="00F12452">
        <w:rPr>
          <w:sz w:val="24"/>
          <w:szCs w:val="24"/>
          <w:lang w:val="el-GR"/>
        </w:rPr>
        <w:t xml:space="preserve"> </w:t>
      </w:r>
      <w:r w:rsidR="0045613F" w:rsidRPr="00F12452">
        <w:rPr>
          <w:sz w:val="24"/>
          <w:szCs w:val="24"/>
        </w:rPr>
        <w:t>Clark</w:t>
      </w:r>
      <w:r w:rsidR="0045613F" w:rsidRPr="00F12452">
        <w:rPr>
          <w:sz w:val="24"/>
          <w:szCs w:val="24"/>
          <w:lang w:val="el-GR"/>
        </w:rPr>
        <w:t xml:space="preserve">, </w:t>
      </w:r>
      <w:r w:rsidR="0045613F" w:rsidRPr="00F12452">
        <w:rPr>
          <w:sz w:val="24"/>
          <w:szCs w:val="24"/>
        </w:rPr>
        <w:t>John</w:t>
      </w:r>
      <w:r w:rsidR="0045613F" w:rsidRPr="00F12452">
        <w:rPr>
          <w:sz w:val="24"/>
          <w:szCs w:val="24"/>
          <w:lang w:val="el-GR"/>
        </w:rPr>
        <w:t xml:space="preserve"> </w:t>
      </w:r>
      <w:r w:rsidR="0045613F" w:rsidRPr="00F12452">
        <w:rPr>
          <w:sz w:val="24"/>
          <w:szCs w:val="24"/>
        </w:rPr>
        <w:t>Davis</w:t>
      </w:r>
      <w:r w:rsidR="0045613F" w:rsidRPr="00F12452">
        <w:rPr>
          <w:sz w:val="24"/>
          <w:szCs w:val="24"/>
          <w:lang w:val="el-GR"/>
        </w:rPr>
        <w:t xml:space="preserve">, </w:t>
      </w:r>
      <w:r w:rsidR="0045613F" w:rsidRPr="00F12452">
        <w:rPr>
          <w:sz w:val="24"/>
          <w:szCs w:val="24"/>
          <w:lang w:val="fr-FR"/>
        </w:rPr>
        <w:t xml:space="preserve">Simon Dixon, </w:t>
      </w:r>
      <w:r w:rsidR="0045613F" w:rsidRPr="00F12452">
        <w:rPr>
          <w:sz w:val="24"/>
          <w:szCs w:val="24"/>
          <w:shd w:val="clear" w:color="auto" w:fill="FFFFFF"/>
          <w:lang w:val="fr-FR"/>
        </w:rPr>
        <w:t>Μα</w:t>
      </w:r>
      <w:proofErr w:type="spellStart"/>
      <w:r w:rsidR="0045613F" w:rsidRPr="00F12452">
        <w:rPr>
          <w:sz w:val="24"/>
          <w:szCs w:val="24"/>
          <w:shd w:val="clear" w:color="auto" w:fill="FFFFFF"/>
          <w:lang w:val="fr-FR"/>
        </w:rPr>
        <w:t>ρί</w:t>
      </w:r>
      <w:proofErr w:type="spellEnd"/>
      <w:r w:rsidR="0045613F" w:rsidRPr="00F12452">
        <w:rPr>
          <w:sz w:val="24"/>
          <w:szCs w:val="24"/>
          <w:shd w:val="clear" w:color="auto" w:fill="FFFFFF"/>
          <w:lang w:val="fr-FR"/>
        </w:rPr>
        <w:t xml:space="preserve">α </w:t>
      </w:r>
      <w:proofErr w:type="spellStart"/>
      <w:r w:rsidR="0045613F" w:rsidRPr="00F12452">
        <w:rPr>
          <w:sz w:val="24"/>
          <w:szCs w:val="24"/>
          <w:shd w:val="clear" w:color="auto" w:fill="FFFFFF"/>
          <w:lang w:val="fr-FR"/>
        </w:rPr>
        <w:t>Ευθυμίου</w:t>
      </w:r>
      <w:proofErr w:type="spellEnd"/>
      <w:r w:rsidR="0045613F" w:rsidRPr="00F12452">
        <w:rPr>
          <w:sz w:val="24"/>
          <w:szCs w:val="24"/>
          <w:shd w:val="clear" w:color="auto" w:fill="FFFFFF"/>
          <w:lang w:val="fr-FR"/>
        </w:rPr>
        <w:t xml:space="preserve">, </w:t>
      </w:r>
      <w:r w:rsidR="0045613F" w:rsidRPr="00F12452">
        <w:rPr>
          <w:sz w:val="24"/>
          <w:szCs w:val="24"/>
          <w:shd w:val="clear" w:color="auto" w:fill="FFFFFF"/>
          <w:lang w:val="el-GR"/>
        </w:rPr>
        <w:t xml:space="preserve">Κατερίνα Γαλάνη, </w:t>
      </w:r>
      <w:proofErr w:type="spellStart"/>
      <w:r w:rsidR="0045613F" w:rsidRPr="00F12452">
        <w:rPr>
          <w:sz w:val="24"/>
          <w:szCs w:val="24"/>
          <w:shd w:val="clear" w:color="auto" w:fill="FFFFFF"/>
          <w:lang w:val="fr-FR"/>
        </w:rPr>
        <w:t>Τζελίν</w:t>
      </w:r>
      <w:proofErr w:type="spellEnd"/>
      <w:r w:rsidR="0045613F" w:rsidRPr="00F12452">
        <w:rPr>
          <w:sz w:val="24"/>
          <w:szCs w:val="24"/>
          <w:shd w:val="clear" w:color="auto" w:fill="FFFFFF"/>
          <w:lang w:val="fr-FR"/>
        </w:rPr>
        <w:t>α Χα</w:t>
      </w:r>
      <w:proofErr w:type="spellStart"/>
      <w:r w:rsidR="0045613F" w:rsidRPr="00F12452">
        <w:rPr>
          <w:sz w:val="24"/>
          <w:szCs w:val="24"/>
          <w:shd w:val="clear" w:color="auto" w:fill="FFFFFF"/>
          <w:lang w:val="fr-FR"/>
        </w:rPr>
        <w:t>ρλ</w:t>
      </w:r>
      <w:proofErr w:type="spellEnd"/>
      <w:r w:rsidR="0045613F" w:rsidRPr="00F12452">
        <w:rPr>
          <w:sz w:val="24"/>
          <w:szCs w:val="24"/>
          <w:shd w:val="clear" w:color="auto" w:fill="FFFFFF"/>
          <w:lang w:val="fr-FR"/>
        </w:rPr>
        <w:t>α</w:t>
      </w:r>
      <w:proofErr w:type="spellStart"/>
      <w:r w:rsidR="0045613F" w:rsidRPr="00F12452">
        <w:rPr>
          <w:sz w:val="24"/>
          <w:szCs w:val="24"/>
          <w:shd w:val="clear" w:color="auto" w:fill="FFFFFF"/>
          <w:lang w:val="fr-FR"/>
        </w:rPr>
        <w:t>ύτη</w:t>
      </w:r>
      <w:proofErr w:type="spellEnd"/>
      <w:r w:rsidR="0045613F" w:rsidRPr="00F12452">
        <w:rPr>
          <w:sz w:val="24"/>
          <w:szCs w:val="24"/>
          <w:shd w:val="clear" w:color="auto" w:fill="FFFFFF"/>
          <w:lang w:val="fr-FR"/>
        </w:rPr>
        <w:t xml:space="preserve">, </w:t>
      </w:r>
      <w:proofErr w:type="spellStart"/>
      <w:r w:rsidR="0045613F" w:rsidRPr="00F12452">
        <w:rPr>
          <w:iCs/>
          <w:sz w:val="24"/>
          <w:szCs w:val="24"/>
          <w:shd w:val="clear" w:color="auto" w:fill="FFFFFF"/>
          <w:lang w:val="el-GR"/>
        </w:rPr>
        <w:t>Ευάνθης</w:t>
      </w:r>
      <w:proofErr w:type="spellEnd"/>
      <w:r w:rsidR="0045613F" w:rsidRPr="00F12452">
        <w:rPr>
          <w:iCs/>
          <w:sz w:val="24"/>
          <w:szCs w:val="24"/>
          <w:shd w:val="clear" w:color="auto" w:fill="FFFFFF"/>
          <w:lang w:val="el-GR"/>
        </w:rPr>
        <w:t xml:space="preserve"> Χατζηβασιλείου, </w:t>
      </w:r>
      <w:r w:rsidR="0045613F" w:rsidRPr="00F12452">
        <w:rPr>
          <w:iCs/>
          <w:sz w:val="24"/>
          <w:szCs w:val="24"/>
          <w:shd w:val="clear" w:color="auto" w:fill="FFFFFF"/>
        </w:rPr>
        <w:t>Harald</w:t>
      </w:r>
      <w:r w:rsidR="0045613F" w:rsidRPr="00F12452">
        <w:rPr>
          <w:iCs/>
          <w:sz w:val="24"/>
          <w:szCs w:val="24"/>
          <w:shd w:val="clear" w:color="auto" w:fill="FFFFFF"/>
          <w:lang w:val="el-GR"/>
        </w:rPr>
        <w:t xml:space="preserve"> </w:t>
      </w:r>
      <w:r w:rsidR="0045613F" w:rsidRPr="00F12452">
        <w:rPr>
          <w:iCs/>
          <w:sz w:val="24"/>
          <w:szCs w:val="24"/>
          <w:shd w:val="clear" w:color="auto" w:fill="FFFFFF"/>
        </w:rPr>
        <w:t>Heppner</w:t>
      </w:r>
      <w:r w:rsidR="0045613F" w:rsidRPr="00F12452">
        <w:rPr>
          <w:iCs/>
          <w:sz w:val="24"/>
          <w:szCs w:val="24"/>
          <w:shd w:val="clear" w:color="auto" w:fill="FFFFFF"/>
          <w:lang w:val="el-GR"/>
        </w:rPr>
        <w:t xml:space="preserve">, </w:t>
      </w:r>
      <w:proofErr w:type="spellStart"/>
      <w:r w:rsidR="0045613F" w:rsidRPr="00F12452">
        <w:rPr>
          <w:sz w:val="24"/>
          <w:szCs w:val="24"/>
          <w:lang w:val="fr-FR"/>
        </w:rPr>
        <w:t>Şükrü</w:t>
      </w:r>
      <w:proofErr w:type="spellEnd"/>
      <w:r w:rsidR="0045613F" w:rsidRPr="00F12452">
        <w:rPr>
          <w:sz w:val="24"/>
          <w:szCs w:val="24"/>
          <w:lang w:val="fr-FR"/>
        </w:rPr>
        <w:t xml:space="preserve"> </w:t>
      </w:r>
      <w:proofErr w:type="spellStart"/>
      <w:r w:rsidR="0045613F" w:rsidRPr="00F12452">
        <w:rPr>
          <w:sz w:val="24"/>
          <w:szCs w:val="24"/>
          <w:lang w:val="fr-FR"/>
        </w:rPr>
        <w:t>Ilicak</w:t>
      </w:r>
      <w:proofErr w:type="spellEnd"/>
      <w:r w:rsidR="0045613F" w:rsidRPr="00F12452">
        <w:rPr>
          <w:sz w:val="24"/>
          <w:szCs w:val="24"/>
          <w:lang w:val="fr-FR"/>
        </w:rPr>
        <w:t>,</w:t>
      </w:r>
      <w:r w:rsidR="00B569DC" w:rsidRPr="00F12452">
        <w:rPr>
          <w:sz w:val="24"/>
          <w:szCs w:val="24"/>
          <w:lang w:val="el-GR"/>
        </w:rPr>
        <w:t xml:space="preserve"> </w:t>
      </w:r>
      <w:r w:rsidR="0045613F" w:rsidRPr="00F12452">
        <w:rPr>
          <w:sz w:val="24"/>
          <w:szCs w:val="24"/>
          <w:lang w:val="fr-FR"/>
        </w:rPr>
        <w:t xml:space="preserve">Annie Jourdan, </w:t>
      </w:r>
      <w:r w:rsidR="0045613F" w:rsidRPr="00F12452">
        <w:rPr>
          <w:iCs/>
          <w:sz w:val="24"/>
          <w:szCs w:val="24"/>
          <w:lang w:val="el-GR"/>
        </w:rPr>
        <w:t>Δημήτριος</w:t>
      </w:r>
      <w:r w:rsidR="0045613F" w:rsidRPr="00F12452">
        <w:rPr>
          <w:iCs/>
          <w:sz w:val="24"/>
          <w:szCs w:val="24"/>
          <w:lang w:val="fr-FR"/>
        </w:rPr>
        <w:t xml:space="preserve"> </w:t>
      </w:r>
      <w:r w:rsidR="0045613F" w:rsidRPr="00F12452">
        <w:rPr>
          <w:iCs/>
          <w:sz w:val="24"/>
          <w:szCs w:val="24"/>
          <w:lang w:val="el-GR"/>
        </w:rPr>
        <w:t>Καραδήμας</w:t>
      </w:r>
      <w:r w:rsidR="0045613F" w:rsidRPr="00F12452">
        <w:rPr>
          <w:iCs/>
          <w:sz w:val="24"/>
          <w:szCs w:val="24"/>
          <w:lang w:val="fr-FR"/>
        </w:rPr>
        <w:t xml:space="preserve">, </w:t>
      </w:r>
      <w:proofErr w:type="spellStart"/>
      <w:r w:rsidR="0045613F" w:rsidRPr="00F12452">
        <w:rPr>
          <w:sz w:val="24"/>
          <w:szCs w:val="24"/>
          <w:lang w:val="fr-FR"/>
        </w:rPr>
        <w:t>Άνν</w:t>
      </w:r>
      <w:proofErr w:type="spellEnd"/>
      <w:r w:rsidR="0045613F" w:rsidRPr="00F12452">
        <w:rPr>
          <w:sz w:val="24"/>
          <w:szCs w:val="24"/>
          <w:lang w:val="fr-FR"/>
        </w:rPr>
        <w:t>α Καρακα</w:t>
      </w:r>
      <w:proofErr w:type="spellStart"/>
      <w:r w:rsidR="0045613F" w:rsidRPr="00F12452">
        <w:rPr>
          <w:sz w:val="24"/>
          <w:szCs w:val="24"/>
          <w:lang w:val="fr-FR"/>
        </w:rPr>
        <w:t>τσούλη</w:t>
      </w:r>
      <w:proofErr w:type="spellEnd"/>
      <w:r w:rsidR="0045613F" w:rsidRPr="00F12452">
        <w:rPr>
          <w:sz w:val="24"/>
          <w:szCs w:val="24"/>
          <w:lang w:val="fr-FR"/>
        </w:rPr>
        <w:t xml:space="preserve">, </w:t>
      </w:r>
      <w:r w:rsidR="0045613F" w:rsidRPr="00F12452">
        <w:rPr>
          <w:iCs/>
          <w:sz w:val="24"/>
          <w:szCs w:val="24"/>
          <w:lang w:val="el-GR"/>
        </w:rPr>
        <w:t xml:space="preserve">Βαγγέλης </w:t>
      </w:r>
      <w:proofErr w:type="spellStart"/>
      <w:r w:rsidR="0045613F" w:rsidRPr="00F12452">
        <w:rPr>
          <w:iCs/>
          <w:sz w:val="24"/>
          <w:szCs w:val="24"/>
          <w:lang w:val="el-GR"/>
        </w:rPr>
        <w:t>Καραμανωλάκης</w:t>
      </w:r>
      <w:proofErr w:type="spellEnd"/>
      <w:r w:rsidR="0045613F" w:rsidRPr="00F12452">
        <w:rPr>
          <w:iCs/>
          <w:sz w:val="24"/>
          <w:szCs w:val="24"/>
          <w:lang w:val="el-GR"/>
        </w:rPr>
        <w:t>,</w:t>
      </w:r>
      <w:r w:rsidR="00B569DC" w:rsidRPr="00F12452">
        <w:rPr>
          <w:iCs/>
          <w:sz w:val="24"/>
          <w:szCs w:val="24"/>
          <w:lang w:val="el-GR"/>
        </w:rPr>
        <w:t xml:space="preserve"> </w:t>
      </w:r>
      <w:r w:rsidR="0045613F" w:rsidRPr="00F12452">
        <w:rPr>
          <w:sz w:val="24"/>
          <w:szCs w:val="24"/>
          <w:lang w:val="el-GR"/>
        </w:rPr>
        <w:t>Όλγα</w:t>
      </w:r>
      <w:r w:rsidR="0045613F" w:rsidRPr="004A2C9E">
        <w:rPr>
          <w:sz w:val="24"/>
          <w:szCs w:val="24"/>
          <w:lang w:val="el-GR"/>
        </w:rPr>
        <w:t xml:space="preserve"> </w:t>
      </w:r>
      <w:proofErr w:type="spellStart"/>
      <w:r w:rsidR="0045613F" w:rsidRPr="00F12452">
        <w:rPr>
          <w:sz w:val="24"/>
          <w:szCs w:val="24"/>
          <w:lang w:val="el-GR"/>
        </w:rPr>
        <w:t>Κατσιαρδή</w:t>
      </w:r>
      <w:proofErr w:type="spellEnd"/>
      <w:r w:rsidR="0045613F" w:rsidRPr="004A2C9E">
        <w:rPr>
          <w:sz w:val="24"/>
          <w:szCs w:val="24"/>
          <w:lang w:val="el-GR"/>
        </w:rPr>
        <w:t>-</w:t>
      </w:r>
      <w:proofErr w:type="spellStart"/>
      <w:r w:rsidR="0045613F" w:rsidRPr="00F12452">
        <w:rPr>
          <w:sz w:val="24"/>
          <w:szCs w:val="24"/>
        </w:rPr>
        <w:t>Hering</w:t>
      </w:r>
      <w:proofErr w:type="spellEnd"/>
      <w:r w:rsidR="0045613F" w:rsidRPr="004A2C9E">
        <w:rPr>
          <w:sz w:val="24"/>
          <w:szCs w:val="24"/>
          <w:lang w:val="el-GR"/>
        </w:rPr>
        <w:t xml:space="preserve">, </w:t>
      </w:r>
      <w:r w:rsidR="0045613F" w:rsidRPr="00F12452">
        <w:rPr>
          <w:sz w:val="24"/>
          <w:szCs w:val="24"/>
          <w:shd w:val="clear" w:color="auto" w:fill="FFFFFF"/>
          <w:lang w:val="fr-FR"/>
        </w:rPr>
        <w:t>Πα</w:t>
      </w:r>
      <w:proofErr w:type="spellStart"/>
      <w:r w:rsidR="0045613F" w:rsidRPr="00F12452">
        <w:rPr>
          <w:sz w:val="24"/>
          <w:szCs w:val="24"/>
          <w:shd w:val="clear" w:color="auto" w:fill="FFFFFF"/>
          <w:lang w:val="fr-FR"/>
        </w:rPr>
        <w:t>σχάλης</w:t>
      </w:r>
      <w:proofErr w:type="spellEnd"/>
      <w:r w:rsidR="0045613F" w:rsidRPr="00F12452">
        <w:rPr>
          <w:sz w:val="24"/>
          <w:szCs w:val="24"/>
          <w:shd w:val="clear" w:color="auto" w:fill="FFFFFF"/>
          <w:lang w:val="el-GR"/>
        </w:rPr>
        <w:t xml:space="preserve"> </w:t>
      </w:r>
      <w:proofErr w:type="spellStart"/>
      <w:r w:rsidR="0045613F" w:rsidRPr="00F12452">
        <w:rPr>
          <w:sz w:val="24"/>
          <w:szCs w:val="24"/>
          <w:shd w:val="clear" w:color="auto" w:fill="FFFFFF"/>
          <w:lang w:val="fr-FR"/>
        </w:rPr>
        <w:t>Κιτρομηλίδης</w:t>
      </w:r>
      <w:proofErr w:type="spellEnd"/>
      <w:r w:rsidR="0045613F" w:rsidRPr="00F12452">
        <w:rPr>
          <w:sz w:val="24"/>
          <w:szCs w:val="24"/>
          <w:shd w:val="clear" w:color="auto" w:fill="FFFFFF"/>
          <w:lang w:val="fr-FR"/>
        </w:rPr>
        <w:t xml:space="preserve">, </w:t>
      </w:r>
      <w:r w:rsidR="0045613F" w:rsidRPr="00F12452">
        <w:rPr>
          <w:iCs/>
          <w:sz w:val="24"/>
          <w:szCs w:val="24"/>
          <w:shd w:val="clear" w:color="auto" w:fill="FFFFFF"/>
          <w:lang w:val="fr-FR"/>
        </w:rPr>
        <w:t>Παρα</w:t>
      </w:r>
      <w:proofErr w:type="spellStart"/>
      <w:r w:rsidR="0045613F" w:rsidRPr="00F12452">
        <w:rPr>
          <w:iCs/>
          <w:sz w:val="24"/>
          <w:szCs w:val="24"/>
          <w:shd w:val="clear" w:color="auto" w:fill="FFFFFF"/>
          <w:lang w:val="fr-FR"/>
        </w:rPr>
        <w:t>σκευάς</w:t>
      </w:r>
      <w:proofErr w:type="spellEnd"/>
      <w:r w:rsidR="0045613F" w:rsidRPr="00F12452">
        <w:rPr>
          <w:iCs/>
          <w:sz w:val="24"/>
          <w:szCs w:val="24"/>
          <w:shd w:val="clear" w:color="auto" w:fill="FFFFFF"/>
          <w:lang w:val="fr-FR"/>
        </w:rPr>
        <w:t xml:space="preserve"> </w:t>
      </w:r>
      <w:proofErr w:type="spellStart"/>
      <w:r w:rsidR="0045613F" w:rsidRPr="00F12452">
        <w:rPr>
          <w:iCs/>
          <w:sz w:val="24"/>
          <w:szCs w:val="24"/>
          <w:shd w:val="clear" w:color="auto" w:fill="FFFFFF"/>
          <w:lang w:val="fr-FR"/>
        </w:rPr>
        <w:t>Κονόρτ</w:t>
      </w:r>
      <w:proofErr w:type="spellEnd"/>
      <w:r w:rsidR="0045613F" w:rsidRPr="00F12452">
        <w:rPr>
          <w:iCs/>
          <w:sz w:val="24"/>
          <w:szCs w:val="24"/>
          <w:shd w:val="clear" w:color="auto" w:fill="FFFFFF"/>
          <w:lang w:val="fr-FR"/>
        </w:rPr>
        <w:t xml:space="preserve">ας, </w:t>
      </w:r>
      <w:r w:rsidR="0045613F" w:rsidRPr="00F12452">
        <w:rPr>
          <w:iCs/>
          <w:sz w:val="24"/>
          <w:szCs w:val="24"/>
          <w:shd w:val="clear" w:color="auto" w:fill="FFFFFF"/>
          <w:lang w:val="el-GR"/>
        </w:rPr>
        <w:t>Κώστας Κωστής</w:t>
      </w:r>
      <w:r w:rsidR="0045613F" w:rsidRPr="004A2C9E">
        <w:rPr>
          <w:iCs/>
          <w:sz w:val="24"/>
          <w:szCs w:val="24"/>
          <w:shd w:val="clear" w:color="auto" w:fill="FFFFFF"/>
          <w:lang w:val="el-GR"/>
        </w:rPr>
        <w:t xml:space="preserve">, </w:t>
      </w:r>
      <w:proofErr w:type="spellStart"/>
      <w:r w:rsidR="0045613F" w:rsidRPr="00F12452">
        <w:rPr>
          <w:iCs/>
          <w:sz w:val="24"/>
          <w:szCs w:val="24"/>
          <w:shd w:val="clear" w:color="auto" w:fill="FFFFFF"/>
          <w:lang w:val="fr-FR"/>
        </w:rPr>
        <w:t>Αν</w:t>
      </w:r>
      <w:proofErr w:type="spellEnd"/>
      <w:r w:rsidR="0045613F" w:rsidRPr="00F12452">
        <w:rPr>
          <w:iCs/>
          <w:sz w:val="24"/>
          <w:szCs w:val="24"/>
          <w:shd w:val="clear" w:color="auto" w:fill="FFFFFF"/>
          <w:lang w:val="fr-FR"/>
        </w:rPr>
        <w:t>α</w:t>
      </w:r>
      <w:proofErr w:type="spellStart"/>
      <w:r w:rsidR="0045613F" w:rsidRPr="00F12452">
        <w:rPr>
          <w:iCs/>
          <w:sz w:val="24"/>
          <w:szCs w:val="24"/>
          <w:shd w:val="clear" w:color="auto" w:fill="FFFFFF"/>
          <w:lang w:val="fr-FR"/>
        </w:rPr>
        <w:t>στ</w:t>
      </w:r>
      <w:proofErr w:type="spellEnd"/>
      <w:r w:rsidR="0045613F" w:rsidRPr="00F12452">
        <w:rPr>
          <w:iCs/>
          <w:sz w:val="24"/>
          <w:szCs w:val="24"/>
          <w:shd w:val="clear" w:color="auto" w:fill="FFFFFF"/>
          <w:lang w:val="fr-FR"/>
        </w:rPr>
        <w:t>α</w:t>
      </w:r>
      <w:proofErr w:type="spellStart"/>
      <w:r w:rsidR="0045613F" w:rsidRPr="00F12452">
        <w:rPr>
          <w:iCs/>
          <w:sz w:val="24"/>
          <w:szCs w:val="24"/>
          <w:shd w:val="clear" w:color="auto" w:fill="FFFFFF"/>
          <w:lang w:val="fr-FR"/>
        </w:rPr>
        <w:t>σί</w:t>
      </w:r>
      <w:proofErr w:type="spellEnd"/>
      <w:r w:rsidR="0045613F" w:rsidRPr="00F12452">
        <w:rPr>
          <w:iCs/>
          <w:sz w:val="24"/>
          <w:szCs w:val="24"/>
          <w:shd w:val="clear" w:color="auto" w:fill="FFFFFF"/>
          <w:lang w:val="fr-FR"/>
        </w:rPr>
        <w:t>α Παπα</w:t>
      </w:r>
      <w:proofErr w:type="spellStart"/>
      <w:r w:rsidR="0045613F" w:rsidRPr="00F12452">
        <w:rPr>
          <w:iCs/>
          <w:sz w:val="24"/>
          <w:szCs w:val="24"/>
          <w:shd w:val="clear" w:color="auto" w:fill="FFFFFF"/>
          <w:lang w:val="fr-FR"/>
        </w:rPr>
        <w:t>δί</w:t>
      </w:r>
      <w:proofErr w:type="spellEnd"/>
      <w:r w:rsidR="0045613F" w:rsidRPr="00F12452">
        <w:rPr>
          <w:iCs/>
          <w:sz w:val="24"/>
          <w:szCs w:val="24"/>
          <w:shd w:val="clear" w:color="auto" w:fill="FFFFFF"/>
          <w:lang w:val="fr-FR"/>
        </w:rPr>
        <w:t>α-</w:t>
      </w:r>
      <w:proofErr w:type="spellStart"/>
      <w:r w:rsidR="0045613F" w:rsidRPr="00F12452">
        <w:rPr>
          <w:iCs/>
          <w:sz w:val="24"/>
          <w:szCs w:val="24"/>
          <w:shd w:val="clear" w:color="auto" w:fill="FFFFFF"/>
          <w:lang w:val="fr-FR"/>
        </w:rPr>
        <w:t>Λάλ</w:t>
      </w:r>
      <w:proofErr w:type="spellEnd"/>
      <w:r w:rsidR="0045613F" w:rsidRPr="00F12452">
        <w:rPr>
          <w:iCs/>
          <w:sz w:val="24"/>
          <w:szCs w:val="24"/>
          <w:shd w:val="clear" w:color="auto" w:fill="FFFFFF"/>
          <w:lang w:val="fr-FR"/>
        </w:rPr>
        <w:t xml:space="preserve">α, </w:t>
      </w:r>
      <w:proofErr w:type="spellStart"/>
      <w:r w:rsidR="0045613F" w:rsidRPr="00F12452">
        <w:rPr>
          <w:sz w:val="24"/>
          <w:szCs w:val="24"/>
          <w:shd w:val="clear" w:color="auto" w:fill="FFFFFF"/>
          <w:lang w:val="fr-FR"/>
        </w:rPr>
        <w:t>Κωνστ</w:t>
      </w:r>
      <w:proofErr w:type="spellEnd"/>
      <w:r w:rsidR="0045613F" w:rsidRPr="00F12452">
        <w:rPr>
          <w:sz w:val="24"/>
          <w:szCs w:val="24"/>
          <w:shd w:val="clear" w:color="auto" w:fill="FFFFFF"/>
          <w:lang w:val="fr-FR"/>
        </w:rPr>
        <w:t>α</w:t>
      </w:r>
      <w:proofErr w:type="spellStart"/>
      <w:r w:rsidR="0045613F" w:rsidRPr="00F12452">
        <w:rPr>
          <w:sz w:val="24"/>
          <w:szCs w:val="24"/>
          <w:shd w:val="clear" w:color="auto" w:fill="FFFFFF"/>
          <w:lang w:val="fr-FR"/>
        </w:rPr>
        <w:t>ντίνος</w:t>
      </w:r>
      <w:proofErr w:type="spellEnd"/>
      <w:r w:rsidR="0045613F" w:rsidRPr="00F12452">
        <w:rPr>
          <w:sz w:val="24"/>
          <w:szCs w:val="24"/>
          <w:shd w:val="clear" w:color="auto" w:fill="FFFFFF"/>
          <w:lang w:val="el-GR"/>
        </w:rPr>
        <w:t xml:space="preserve"> </w:t>
      </w:r>
      <w:r w:rsidR="0045613F" w:rsidRPr="00F12452">
        <w:rPr>
          <w:sz w:val="24"/>
          <w:szCs w:val="24"/>
          <w:shd w:val="clear" w:color="auto" w:fill="FFFFFF"/>
          <w:lang w:val="fr-FR"/>
        </w:rPr>
        <w:t>Παπα</w:t>
      </w:r>
      <w:proofErr w:type="spellStart"/>
      <w:r w:rsidR="0045613F" w:rsidRPr="00F12452">
        <w:rPr>
          <w:sz w:val="24"/>
          <w:szCs w:val="24"/>
          <w:shd w:val="clear" w:color="auto" w:fill="FFFFFF"/>
          <w:lang w:val="fr-FR"/>
        </w:rPr>
        <w:t>γεωργίου</w:t>
      </w:r>
      <w:proofErr w:type="spellEnd"/>
      <w:r w:rsidR="0045613F" w:rsidRPr="00F12452">
        <w:rPr>
          <w:sz w:val="24"/>
          <w:szCs w:val="24"/>
          <w:shd w:val="clear" w:color="auto" w:fill="FFFFFF"/>
          <w:lang w:val="el-GR"/>
        </w:rPr>
        <w:t xml:space="preserve">, </w:t>
      </w:r>
      <w:r w:rsidR="0045613F" w:rsidRPr="00F12452">
        <w:rPr>
          <w:sz w:val="24"/>
          <w:szCs w:val="24"/>
        </w:rPr>
        <w:t>Jos</w:t>
      </w:r>
      <w:r w:rsidR="0045613F" w:rsidRPr="00F12452">
        <w:rPr>
          <w:sz w:val="24"/>
          <w:szCs w:val="24"/>
          <w:lang w:val="el-GR"/>
        </w:rPr>
        <w:t xml:space="preserve">é </w:t>
      </w:r>
      <w:r w:rsidR="0045613F" w:rsidRPr="00F12452">
        <w:rPr>
          <w:sz w:val="24"/>
          <w:szCs w:val="24"/>
        </w:rPr>
        <w:t>Maria</w:t>
      </w:r>
      <w:r w:rsidR="0045613F" w:rsidRPr="00F12452">
        <w:rPr>
          <w:sz w:val="24"/>
          <w:szCs w:val="24"/>
          <w:lang w:val="el-GR"/>
        </w:rPr>
        <w:t xml:space="preserve"> </w:t>
      </w:r>
      <w:r w:rsidR="0045613F" w:rsidRPr="00F12452">
        <w:rPr>
          <w:sz w:val="24"/>
          <w:szCs w:val="24"/>
        </w:rPr>
        <w:t>Portillo</w:t>
      </w:r>
      <w:r w:rsidR="0045613F" w:rsidRPr="00F12452">
        <w:rPr>
          <w:sz w:val="24"/>
          <w:szCs w:val="24"/>
          <w:lang w:val="el-GR"/>
        </w:rPr>
        <w:t xml:space="preserve"> </w:t>
      </w:r>
      <w:proofErr w:type="spellStart"/>
      <w:r w:rsidR="0045613F" w:rsidRPr="00F12452">
        <w:rPr>
          <w:sz w:val="24"/>
          <w:szCs w:val="24"/>
        </w:rPr>
        <w:t>Vald</w:t>
      </w:r>
      <w:proofErr w:type="spellEnd"/>
      <w:r w:rsidR="0045613F" w:rsidRPr="00F12452">
        <w:rPr>
          <w:sz w:val="24"/>
          <w:szCs w:val="24"/>
          <w:lang w:val="el-GR"/>
        </w:rPr>
        <w:t>é</w:t>
      </w:r>
      <w:r w:rsidR="007A336C">
        <w:rPr>
          <w:sz w:val="24"/>
          <w:szCs w:val="24"/>
        </w:rPr>
        <w:t>s</w:t>
      </w:r>
      <w:r w:rsidR="0045613F" w:rsidRPr="00F12452">
        <w:rPr>
          <w:sz w:val="24"/>
          <w:szCs w:val="24"/>
          <w:lang w:val="el-GR"/>
        </w:rPr>
        <w:t xml:space="preserve">, </w:t>
      </w:r>
      <w:r w:rsidR="0045613F" w:rsidRPr="00F12452">
        <w:rPr>
          <w:sz w:val="24"/>
          <w:szCs w:val="24"/>
        </w:rPr>
        <w:t>Anna</w:t>
      </w:r>
      <w:r w:rsidR="0045613F" w:rsidRPr="00F12452">
        <w:rPr>
          <w:sz w:val="24"/>
          <w:szCs w:val="24"/>
          <w:lang w:val="el-GR"/>
        </w:rPr>
        <w:t xml:space="preserve"> </w:t>
      </w:r>
      <w:r w:rsidR="0045613F" w:rsidRPr="00F12452">
        <w:rPr>
          <w:sz w:val="24"/>
          <w:szCs w:val="24"/>
        </w:rPr>
        <w:t>Maria</w:t>
      </w:r>
      <w:r w:rsidR="0045613F" w:rsidRPr="00F12452">
        <w:rPr>
          <w:sz w:val="24"/>
          <w:szCs w:val="24"/>
          <w:lang w:val="el-GR"/>
        </w:rPr>
        <w:t xml:space="preserve"> </w:t>
      </w:r>
      <w:r w:rsidR="0045613F" w:rsidRPr="00F12452">
        <w:rPr>
          <w:sz w:val="24"/>
          <w:szCs w:val="24"/>
        </w:rPr>
        <w:t>Rao</w:t>
      </w:r>
      <w:r w:rsidR="0045613F" w:rsidRPr="00F12452">
        <w:rPr>
          <w:sz w:val="24"/>
          <w:szCs w:val="24"/>
          <w:lang w:val="el-GR"/>
        </w:rPr>
        <w:t xml:space="preserve">, </w:t>
      </w:r>
      <w:r w:rsidR="0045613F" w:rsidRPr="00F12452">
        <w:rPr>
          <w:sz w:val="24"/>
          <w:szCs w:val="24"/>
        </w:rPr>
        <w:t>Francesco</w:t>
      </w:r>
      <w:r w:rsidR="0045613F" w:rsidRPr="00F12452">
        <w:rPr>
          <w:sz w:val="24"/>
          <w:szCs w:val="24"/>
          <w:lang w:val="el-GR"/>
        </w:rPr>
        <w:t xml:space="preserve"> </w:t>
      </w:r>
      <w:r w:rsidR="0045613F" w:rsidRPr="00F12452">
        <w:rPr>
          <w:sz w:val="24"/>
          <w:szCs w:val="24"/>
        </w:rPr>
        <w:t>Scalora</w:t>
      </w:r>
      <w:r w:rsidR="0045613F" w:rsidRPr="00F12452">
        <w:rPr>
          <w:sz w:val="24"/>
          <w:szCs w:val="24"/>
          <w:lang w:val="el-GR"/>
        </w:rPr>
        <w:t xml:space="preserve">, </w:t>
      </w:r>
      <w:r w:rsidR="0045613F" w:rsidRPr="00F12452">
        <w:rPr>
          <w:sz w:val="24"/>
          <w:szCs w:val="24"/>
        </w:rPr>
        <w:t>Miroslav</w:t>
      </w:r>
      <w:r w:rsidR="0045613F" w:rsidRPr="00F12452">
        <w:rPr>
          <w:sz w:val="24"/>
          <w:szCs w:val="24"/>
          <w:lang w:val="el-GR"/>
        </w:rPr>
        <w:t xml:space="preserve"> Š</w:t>
      </w:r>
      <w:proofErr w:type="spellStart"/>
      <w:r w:rsidR="0045613F" w:rsidRPr="00F12452">
        <w:rPr>
          <w:sz w:val="24"/>
          <w:szCs w:val="24"/>
        </w:rPr>
        <w:t>ediv</w:t>
      </w:r>
      <w:proofErr w:type="spellEnd"/>
      <w:r w:rsidR="0045613F" w:rsidRPr="00F12452">
        <w:rPr>
          <w:sz w:val="24"/>
          <w:szCs w:val="24"/>
          <w:lang w:val="el-GR"/>
        </w:rPr>
        <w:t xml:space="preserve">ý, </w:t>
      </w:r>
      <w:r w:rsidR="0045613F" w:rsidRPr="00F12452">
        <w:rPr>
          <w:sz w:val="24"/>
          <w:szCs w:val="24"/>
          <w:shd w:val="clear" w:color="auto" w:fill="FFFFFF"/>
          <w:lang w:val="el-GR"/>
        </w:rPr>
        <w:t xml:space="preserve">Βάσω </w:t>
      </w:r>
      <w:proofErr w:type="spellStart"/>
      <w:r w:rsidR="0045613F" w:rsidRPr="00F12452">
        <w:rPr>
          <w:sz w:val="24"/>
          <w:szCs w:val="24"/>
          <w:shd w:val="clear" w:color="auto" w:fill="FFFFFF"/>
          <w:lang w:val="el-GR"/>
        </w:rPr>
        <w:t>Σειρηνίδου</w:t>
      </w:r>
      <w:proofErr w:type="spellEnd"/>
      <w:r w:rsidR="0045613F" w:rsidRPr="00F12452">
        <w:rPr>
          <w:sz w:val="24"/>
          <w:szCs w:val="24"/>
          <w:shd w:val="clear" w:color="auto" w:fill="FFFFFF"/>
          <w:lang w:val="el-GR"/>
        </w:rPr>
        <w:t xml:space="preserve">, </w:t>
      </w:r>
      <w:r w:rsidR="0045613F" w:rsidRPr="00F12452">
        <w:rPr>
          <w:sz w:val="24"/>
          <w:szCs w:val="24"/>
          <w:lang w:val="el-GR"/>
        </w:rPr>
        <w:t xml:space="preserve">Σπύρος Βλαχόπουλος, </w:t>
      </w:r>
      <w:proofErr w:type="spellStart"/>
      <w:r w:rsidR="0045613F" w:rsidRPr="00F12452">
        <w:rPr>
          <w:sz w:val="24"/>
          <w:szCs w:val="24"/>
          <w:lang w:val="fr-FR"/>
        </w:rPr>
        <w:t>Νάσι</w:t>
      </w:r>
      <w:proofErr w:type="spellEnd"/>
      <w:r w:rsidR="0045613F" w:rsidRPr="00F12452">
        <w:rPr>
          <w:sz w:val="24"/>
          <w:szCs w:val="24"/>
          <w:lang w:val="fr-FR"/>
        </w:rPr>
        <w:t xml:space="preserve">α </w:t>
      </w:r>
      <w:proofErr w:type="spellStart"/>
      <w:r w:rsidR="0045613F" w:rsidRPr="00F12452">
        <w:rPr>
          <w:sz w:val="24"/>
          <w:szCs w:val="24"/>
          <w:lang w:val="fr-FR"/>
        </w:rPr>
        <w:t>Γι</w:t>
      </w:r>
      <w:proofErr w:type="spellEnd"/>
      <w:r w:rsidR="0045613F" w:rsidRPr="00F12452">
        <w:rPr>
          <w:sz w:val="24"/>
          <w:szCs w:val="24"/>
          <w:lang w:val="fr-FR"/>
        </w:rPr>
        <w:t>α</w:t>
      </w:r>
      <w:proofErr w:type="spellStart"/>
      <w:r w:rsidR="0045613F" w:rsidRPr="00F12452">
        <w:rPr>
          <w:sz w:val="24"/>
          <w:szCs w:val="24"/>
          <w:lang w:val="fr-FR"/>
        </w:rPr>
        <w:t>κω</w:t>
      </w:r>
      <w:proofErr w:type="spellEnd"/>
      <w:r w:rsidR="0045613F" w:rsidRPr="00F12452">
        <w:rPr>
          <w:sz w:val="24"/>
          <w:szCs w:val="24"/>
          <w:lang w:val="fr-FR"/>
        </w:rPr>
        <w:t>β</w:t>
      </w:r>
      <w:proofErr w:type="spellStart"/>
      <w:r w:rsidR="0045613F" w:rsidRPr="00F12452">
        <w:rPr>
          <w:sz w:val="24"/>
          <w:szCs w:val="24"/>
          <w:lang w:val="fr-FR"/>
        </w:rPr>
        <w:t>άκη</w:t>
      </w:r>
      <w:proofErr w:type="spellEnd"/>
      <w:r w:rsidR="00916188" w:rsidRPr="00F12452">
        <w:rPr>
          <w:sz w:val="24"/>
          <w:szCs w:val="24"/>
          <w:lang w:val="fr-FR"/>
        </w:rPr>
        <w:t>.</w:t>
      </w:r>
      <w:r w:rsidR="0045613F" w:rsidRPr="00F12452">
        <w:rPr>
          <w:sz w:val="24"/>
          <w:szCs w:val="24"/>
          <w:lang w:val="fr-FR"/>
        </w:rPr>
        <w:t xml:space="preserve"> </w:t>
      </w:r>
      <w:r w:rsidR="00F12452" w:rsidRPr="00F12452">
        <w:rPr>
          <w:iCs/>
          <w:sz w:val="24"/>
          <w:szCs w:val="24"/>
          <w:shd w:val="clear" w:color="auto" w:fill="FFFFFF"/>
          <w:lang w:val="el-GR"/>
        </w:rPr>
        <w:t>Τις εργασίες του Συνεδρίου θα χαιρετίσουν ο Πρύτανης του Ε.Κ.Π.Α., καθηγητής κ. Μελέτιος-Αθανάσιος Δημόπουλος και ο Πρόεδρος Δ.Σ. της Τράπεζας Πειραιώς</w:t>
      </w:r>
      <w:r w:rsidR="00872FE9">
        <w:rPr>
          <w:iCs/>
          <w:sz w:val="24"/>
          <w:szCs w:val="24"/>
          <w:shd w:val="clear" w:color="auto" w:fill="FFFFFF"/>
          <w:lang w:val="el-GR"/>
        </w:rPr>
        <w:t xml:space="preserve">, </w:t>
      </w:r>
      <w:r w:rsidR="00F12452" w:rsidRPr="00F12452">
        <w:rPr>
          <w:iCs/>
          <w:sz w:val="24"/>
          <w:szCs w:val="24"/>
          <w:shd w:val="clear" w:color="auto" w:fill="FFFFFF"/>
          <w:lang w:val="el-GR"/>
        </w:rPr>
        <w:t xml:space="preserve">κ. </w:t>
      </w:r>
      <w:r w:rsidR="007A336C">
        <w:rPr>
          <w:iCs/>
          <w:sz w:val="24"/>
          <w:szCs w:val="24"/>
          <w:shd w:val="clear" w:color="auto" w:fill="FFFFFF"/>
          <w:lang w:val="el-GR"/>
        </w:rPr>
        <w:t>Γεώργιος</w:t>
      </w:r>
      <w:r w:rsidR="00F12452" w:rsidRPr="00F12452">
        <w:rPr>
          <w:iCs/>
          <w:sz w:val="24"/>
          <w:szCs w:val="24"/>
          <w:shd w:val="clear" w:color="auto" w:fill="FFFFFF"/>
          <w:lang w:val="el-GR"/>
        </w:rPr>
        <w:t xml:space="preserve"> </w:t>
      </w:r>
      <w:proofErr w:type="spellStart"/>
      <w:r w:rsidR="00F12452" w:rsidRPr="00F12452">
        <w:rPr>
          <w:iCs/>
          <w:sz w:val="24"/>
          <w:szCs w:val="24"/>
          <w:shd w:val="clear" w:color="auto" w:fill="FFFFFF"/>
          <w:lang w:val="el-GR"/>
        </w:rPr>
        <w:t>Χαντζηνικολάου</w:t>
      </w:r>
      <w:proofErr w:type="spellEnd"/>
      <w:r w:rsidR="00F12452" w:rsidRPr="00F12452">
        <w:rPr>
          <w:iCs/>
          <w:sz w:val="24"/>
          <w:szCs w:val="24"/>
          <w:shd w:val="clear" w:color="auto" w:fill="FFFFFF"/>
          <w:lang w:val="el-GR"/>
        </w:rPr>
        <w:t>.</w:t>
      </w:r>
    </w:p>
    <w:p w14:paraId="519BE026" w14:textId="77777777" w:rsidR="00FC018B" w:rsidRPr="00F12452" w:rsidRDefault="00FC018B">
      <w:pPr>
        <w:spacing w:line="200" w:lineRule="atLeast"/>
        <w:jc w:val="both"/>
        <w:rPr>
          <w:b/>
          <w:bCs/>
          <w:sz w:val="24"/>
          <w:szCs w:val="24"/>
          <w:lang w:val="el-GR"/>
        </w:rPr>
      </w:pPr>
    </w:p>
    <w:p w14:paraId="63F2FBE7" w14:textId="77777777" w:rsidR="00A14F8E" w:rsidRPr="00F12452" w:rsidRDefault="00A14F8E" w:rsidP="00E233C4">
      <w:pPr>
        <w:pStyle w:val="Standard"/>
        <w:jc w:val="both"/>
        <w:rPr>
          <w:rFonts w:cs="Times New Roman"/>
          <w:lang w:eastAsia="en-GB"/>
        </w:rPr>
      </w:pPr>
      <w:r w:rsidRPr="00F12452">
        <w:rPr>
          <w:rFonts w:cs="Times New Roman"/>
        </w:rPr>
        <w:t xml:space="preserve">Η οργανωτική επιτροπή του </w:t>
      </w:r>
      <w:r w:rsidR="00F12452" w:rsidRPr="00F12452">
        <w:rPr>
          <w:rFonts w:cs="Times New Roman"/>
        </w:rPr>
        <w:t>Σ</w:t>
      </w:r>
      <w:r w:rsidRPr="00F12452">
        <w:rPr>
          <w:rFonts w:cs="Times New Roman"/>
        </w:rPr>
        <w:t xml:space="preserve">υνεδρίου αποτελείται από τους: </w:t>
      </w:r>
      <w:r w:rsidR="00861C16" w:rsidRPr="00F12452">
        <w:rPr>
          <w:rFonts w:cs="Times New Roman"/>
          <w:lang w:eastAsia="en-GB"/>
        </w:rPr>
        <w:t>Μελέτιο-Αθανάσιο Δημόπουλο, Νίκο</w:t>
      </w:r>
      <w:r w:rsidRPr="00F12452">
        <w:rPr>
          <w:rFonts w:cs="Times New Roman"/>
          <w:lang w:eastAsia="en-GB"/>
        </w:rPr>
        <w:t xml:space="preserve"> </w:t>
      </w:r>
      <w:r w:rsidR="00861C16" w:rsidRPr="00F12452">
        <w:rPr>
          <w:rFonts w:cs="Times New Roman"/>
          <w:lang w:eastAsia="en-GB"/>
        </w:rPr>
        <w:t xml:space="preserve">Αλιβιζάτο, </w:t>
      </w:r>
      <w:proofErr w:type="spellStart"/>
      <w:r w:rsidR="00861C16" w:rsidRPr="00F12452">
        <w:rPr>
          <w:rFonts w:cs="Times New Roman"/>
          <w:lang w:eastAsia="en-GB"/>
        </w:rPr>
        <w:t>Νάσια</w:t>
      </w:r>
      <w:proofErr w:type="spellEnd"/>
      <w:r w:rsidR="00861C16" w:rsidRPr="00F12452">
        <w:rPr>
          <w:rFonts w:cs="Times New Roman"/>
          <w:lang w:eastAsia="en-GB"/>
        </w:rPr>
        <w:t xml:space="preserve"> </w:t>
      </w:r>
      <w:proofErr w:type="spellStart"/>
      <w:r w:rsidR="00861C16" w:rsidRPr="00F12452">
        <w:rPr>
          <w:rFonts w:cs="Times New Roman"/>
          <w:lang w:eastAsia="en-GB"/>
        </w:rPr>
        <w:t>Γιακωβάκη</w:t>
      </w:r>
      <w:proofErr w:type="spellEnd"/>
      <w:r w:rsidR="00861C16" w:rsidRPr="00F12452">
        <w:rPr>
          <w:rFonts w:cs="Times New Roman"/>
          <w:lang w:eastAsia="en-GB"/>
        </w:rPr>
        <w:t>,</w:t>
      </w:r>
      <w:r w:rsidR="00861C16" w:rsidRPr="00F12452">
        <w:rPr>
          <w:rFonts w:cs="Times New Roman"/>
          <w:lang w:val="en-GB" w:eastAsia="en-GB"/>
        </w:rPr>
        <w:t> </w:t>
      </w:r>
      <w:r w:rsidR="00861C16" w:rsidRPr="00F12452">
        <w:rPr>
          <w:rFonts w:cs="Times New Roman"/>
          <w:lang w:eastAsia="en-GB"/>
        </w:rPr>
        <w:t xml:space="preserve"> Μαρία Ευθυμίου, Άννα </w:t>
      </w:r>
      <w:proofErr w:type="spellStart"/>
      <w:r w:rsidR="00861C16" w:rsidRPr="00F12452">
        <w:rPr>
          <w:rFonts w:cs="Times New Roman"/>
          <w:lang w:eastAsia="en-GB"/>
        </w:rPr>
        <w:t>Καρακατσούλη</w:t>
      </w:r>
      <w:proofErr w:type="spellEnd"/>
      <w:r w:rsidR="00861C16" w:rsidRPr="00F12452">
        <w:rPr>
          <w:rFonts w:cs="Times New Roman"/>
          <w:lang w:eastAsia="en-GB"/>
        </w:rPr>
        <w:t>,</w:t>
      </w:r>
      <w:r w:rsidRPr="00F12452">
        <w:rPr>
          <w:rFonts w:cs="Times New Roman"/>
          <w:lang w:eastAsia="en-GB"/>
        </w:rPr>
        <w:t xml:space="preserve"> </w:t>
      </w:r>
      <w:r w:rsidR="00861C16" w:rsidRPr="00F12452">
        <w:rPr>
          <w:rFonts w:cs="Times New Roman"/>
          <w:lang w:eastAsia="en-GB"/>
        </w:rPr>
        <w:t xml:space="preserve">Βαγγέλη </w:t>
      </w:r>
      <w:proofErr w:type="spellStart"/>
      <w:r w:rsidR="00861C16" w:rsidRPr="00F12452">
        <w:rPr>
          <w:rFonts w:cs="Times New Roman"/>
          <w:lang w:eastAsia="en-GB"/>
        </w:rPr>
        <w:t>Καραμανωλάκη</w:t>
      </w:r>
      <w:proofErr w:type="spellEnd"/>
      <w:r w:rsidR="00861C16" w:rsidRPr="00F12452">
        <w:rPr>
          <w:rFonts w:cs="Times New Roman"/>
          <w:lang w:eastAsia="en-GB"/>
        </w:rPr>
        <w:t xml:space="preserve">, Όλγα </w:t>
      </w:r>
      <w:proofErr w:type="spellStart"/>
      <w:r w:rsidR="00861C16" w:rsidRPr="00F12452">
        <w:rPr>
          <w:rFonts w:cs="Times New Roman"/>
          <w:lang w:eastAsia="en-GB"/>
        </w:rPr>
        <w:t>Κατσιαρδή</w:t>
      </w:r>
      <w:proofErr w:type="spellEnd"/>
      <w:r w:rsidR="00861C16" w:rsidRPr="00F12452">
        <w:rPr>
          <w:rFonts w:cs="Times New Roman"/>
          <w:lang w:eastAsia="en-GB"/>
        </w:rPr>
        <w:t>-</w:t>
      </w:r>
      <w:proofErr w:type="spellStart"/>
      <w:r w:rsidR="00861C16" w:rsidRPr="00F12452">
        <w:rPr>
          <w:rFonts w:cs="Times New Roman"/>
          <w:lang w:val="en-GB" w:eastAsia="en-GB"/>
        </w:rPr>
        <w:t>Hering</w:t>
      </w:r>
      <w:proofErr w:type="spellEnd"/>
      <w:r w:rsidR="00861C16" w:rsidRPr="00F12452">
        <w:rPr>
          <w:rFonts w:cs="Times New Roman"/>
          <w:lang w:eastAsia="en-GB"/>
        </w:rPr>
        <w:t>, Πασχάλη</w:t>
      </w:r>
      <w:r w:rsidRPr="00F12452">
        <w:rPr>
          <w:rFonts w:cs="Times New Roman"/>
          <w:lang w:eastAsia="en-GB"/>
        </w:rPr>
        <w:t xml:space="preserve"> </w:t>
      </w:r>
      <w:proofErr w:type="spellStart"/>
      <w:r w:rsidR="00861C16" w:rsidRPr="00F12452">
        <w:rPr>
          <w:rFonts w:cs="Times New Roman"/>
          <w:lang w:eastAsia="en-GB"/>
        </w:rPr>
        <w:t>Κιτρομηλίδη</w:t>
      </w:r>
      <w:proofErr w:type="spellEnd"/>
      <w:r w:rsidR="00861C16" w:rsidRPr="00F12452">
        <w:rPr>
          <w:rFonts w:cs="Times New Roman"/>
          <w:lang w:eastAsia="en-GB"/>
        </w:rPr>
        <w:t xml:space="preserve">, Παρασκευά </w:t>
      </w:r>
      <w:proofErr w:type="spellStart"/>
      <w:r w:rsidR="00861C16" w:rsidRPr="00F12452">
        <w:rPr>
          <w:rFonts w:cs="Times New Roman"/>
          <w:lang w:eastAsia="en-GB"/>
        </w:rPr>
        <w:t>Κονόρτα</w:t>
      </w:r>
      <w:proofErr w:type="spellEnd"/>
      <w:r w:rsidR="00861C16" w:rsidRPr="00F12452">
        <w:rPr>
          <w:rFonts w:cs="Times New Roman"/>
          <w:lang w:eastAsia="en-GB"/>
        </w:rPr>
        <w:t xml:space="preserve">, Αναστασία </w:t>
      </w:r>
      <w:proofErr w:type="spellStart"/>
      <w:r w:rsidR="00861C16" w:rsidRPr="00F12452">
        <w:rPr>
          <w:rFonts w:cs="Times New Roman"/>
          <w:lang w:eastAsia="en-GB"/>
        </w:rPr>
        <w:t>Παπαδία</w:t>
      </w:r>
      <w:proofErr w:type="spellEnd"/>
      <w:r w:rsidR="00861C16" w:rsidRPr="00F12452">
        <w:rPr>
          <w:rFonts w:cs="Times New Roman"/>
          <w:lang w:eastAsia="en-GB"/>
        </w:rPr>
        <w:t xml:space="preserve">-Λάλα, </w:t>
      </w:r>
      <w:proofErr w:type="spellStart"/>
      <w:r w:rsidR="00861C16" w:rsidRPr="00F12452">
        <w:rPr>
          <w:rFonts w:cs="Times New Roman"/>
          <w:lang w:eastAsia="en-GB"/>
        </w:rPr>
        <w:t>Ευάνθη</w:t>
      </w:r>
      <w:proofErr w:type="spellEnd"/>
      <w:r w:rsidRPr="00F12452">
        <w:rPr>
          <w:rFonts w:cs="Times New Roman"/>
          <w:lang w:eastAsia="en-GB"/>
        </w:rPr>
        <w:t xml:space="preserve"> </w:t>
      </w:r>
      <w:r w:rsidR="00861C16" w:rsidRPr="00F12452">
        <w:rPr>
          <w:rFonts w:cs="Times New Roman"/>
          <w:lang w:eastAsia="en-GB"/>
        </w:rPr>
        <w:t>Χατζηβασιλείου.</w:t>
      </w:r>
    </w:p>
    <w:p w14:paraId="7BB6AE8C" w14:textId="77777777" w:rsidR="006949BB" w:rsidRPr="00F12452" w:rsidRDefault="006949BB">
      <w:pPr>
        <w:pStyle w:val="Standard"/>
        <w:jc w:val="both"/>
        <w:rPr>
          <w:rFonts w:cs="Times New Roman"/>
        </w:rPr>
      </w:pPr>
      <w:r w:rsidRPr="00F12452">
        <w:rPr>
          <w:rFonts w:cs="Times New Roman"/>
        </w:rPr>
        <w:t xml:space="preserve">Υπεύθυνη επικοινωνίας: Δάφνη Κιούση, email: </w:t>
      </w:r>
      <w:hyperlink r:id="rId8" w:history="1">
        <w:r w:rsidRPr="00F12452">
          <w:rPr>
            <w:rFonts w:cs="Times New Roman"/>
          </w:rPr>
          <w:t>2020confgreekrevolution@uoa.gr</w:t>
        </w:r>
      </w:hyperlink>
    </w:p>
    <w:p w14:paraId="2A5324B3" w14:textId="77777777" w:rsidR="004E1CB4" w:rsidRPr="006B1F8E" w:rsidRDefault="006949BB" w:rsidP="00E23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l-GR" w:eastAsia="en-GB"/>
        </w:rPr>
      </w:pPr>
      <w:r w:rsidRPr="006B1F8E">
        <w:rPr>
          <w:sz w:val="24"/>
          <w:szCs w:val="24"/>
          <w:lang w:val="el-GR" w:eastAsia="en-GB"/>
        </w:rPr>
        <w:t xml:space="preserve">Πληροφορίες για το συνέδριο στην ιστοσελίδα του ΕΚΠΑ: </w:t>
      </w:r>
      <w:hyperlink r:id="rId9" w:history="1">
        <w:r w:rsidR="00F12452" w:rsidRPr="006B1F8E">
          <w:rPr>
            <w:rStyle w:val="Hyperlink"/>
            <w:sz w:val="24"/>
            <w:szCs w:val="24"/>
            <w:lang w:val="en-GB" w:eastAsia="en-GB"/>
          </w:rPr>
          <w:t>www</w:t>
        </w:r>
        <w:r w:rsidR="00F12452" w:rsidRPr="006B1F8E">
          <w:rPr>
            <w:rStyle w:val="Hyperlink"/>
            <w:sz w:val="24"/>
            <w:szCs w:val="24"/>
            <w:lang w:val="el-GR" w:eastAsia="en-GB"/>
          </w:rPr>
          <w:t>.</w:t>
        </w:r>
        <w:r w:rsidR="004A2C9E" w:rsidRPr="006B1F8E">
          <w:rPr>
            <w:rStyle w:val="Hyperlink"/>
            <w:sz w:val="24"/>
            <w:szCs w:val="24"/>
            <w:lang w:val="el-GR" w:eastAsia="en-GB"/>
          </w:rPr>
          <w:t xml:space="preserve"> 2021.</w:t>
        </w:r>
        <w:proofErr w:type="spellStart"/>
        <w:r w:rsidR="00F12452" w:rsidRPr="006B1F8E">
          <w:rPr>
            <w:rStyle w:val="Hyperlink"/>
            <w:sz w:val="24"/>
            <w:szCs w:val="24"/>
            <w:lang w:val="en-GB" w:eastAsia="en-GB"/>
          </w:rPr>
          <w:t>uoa</w:t>
        </w:r>
        <w:proofErr w:type="spellEnd"/>
        <w:r w:rsidR="00F12452" w:rsidRPr="006B1F8E">
          <w:rPr>
            <w:rStyle w:val="Hyperlink"/>
            <w:sz w:val="24"/>
            <w:szCs w:val="24"/>
            <w:lang w:val="el-GR" w:eastAsia="en-GB"/>
          </w:rPr>
          <w:t>.</w:t>
        </w:r>
        <w:r w:rsidR="00F12452" w:rsidRPr="006B1F8E">
          <w:rPr>
            <w:rStyle w:val="Hyperlink"/>
            <w:sz w:val="24"/>
            <w:szCs w:val="24"/>
            <w:lang w:val="en-GB" w:eastAsia="en-GB"/>
          </w:rPr>
          <w:t>gr</w:t>
        </w:r>
      </w:hyperlink>
    </w:p>
    <w:p w14:paraId="52B3B9F9" w14:textId="77777777" w:rsidR="00F12452" w:rsidRPr="006B1F8E" w:rsidRDefault="00F12452" w:rsidP="00E23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l-GR" w:eastAsia="en-GB"/>
        </w:rPr>
      </w:pPr>
    </w:p>
    <w:p w14:paraId="53F26238" w14:textId="77777777" w:rsidR="00F12452" w:rsidRPr="002034FF" w:rsidRDefault="00F12452" w:rsidP="00E23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lang w:val="el-GR" w:eastAsia="en-GB"/>
        </w:rPr>
      </w:pPr>
    </w:p>
    <w:p w14:paraId="14AED33E" w14:textId="77777777" w:rsidR="006B1F8E" w:rsidRPr="006B1F8E" w:rsidRDefault="006B1F8E" w:rsidP="00E233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6B1F8E">
        <w:rPr>
          <w:sz w:val="24"/>
          <w:szCs w:val="24"/>
          <w:lang w:val="en-GB" w:eastAsia="en-GB"/>
        </w:rPr>
        <w:t>To</w:t>
      </w:r>
      <w:r w:rsidRPr="006B1F8E">
        <w:rPr>
          <w:sz w:val="24"/>
          <w:szCs w:val="24"/>
          <w:lang w:val="el-GR" w:eastAsia="en-GB"/>
        </w:rPr>
        <w:t xml:space="preserve"> </w:t>
      </w:r>
      <w:r w:rsidR="00916510">
        <w:rPr>
          <w:sz w:val="24"/>
          <w:szCs w:val="24"/>
          <w:lang w:val="el-GR" w:eastAsia="en-GB"/>
        </w:rPr>
        <w:t>Σ</w:t>
      </w:r>
      <w:r w:rsidRPr="006B1F8E">
        <w:rPr>
          <w:sz w:val="24"/>
          <w:szCs w:val="24"/>
          <w:lang w:val="el-GR" w:eastAsia="en-GB"/>
        </w:rPr>
        <w:t>υνέδριο θα διεξαχθεί διαδικτυακά</w:t>
      </w:r>
      <w:r w:rsidRPr="006B1F8E">
        <w:rPr>
          <w:b/>
          <w:bCs/>
          <w:sz w:val="22"/>
          <w:szCs w:val="22"/>
          <w:lang w:val="el-GR"/>
        </w:rPr>
        <w:t xml:space="preserve">. </w:t>
      </w:r>
      <w:r w:rsidRPr="006B1F8E">
        <w:rPr>
          <w:b/>
          <w:bCs/>
          <w:sz w:val="22"/>
          <w:szCs w:val="22"/>
        </w:rPr>
        <w:t>Links:</w:t>
      </w:r>
    </w:p>
    <w:p w14:paraId="11EA9D49" w14:textId="77777777" w:rsidR="006B1F8E" w:rsidRPr="006B1F8E" w:rsidRDefault="006B1F8E">
      <w:pPr>
        <w:shd w:val="clear" w:color="auto" w:fill="FFFFFF"/>
        <w:spacing w:before="100" w:beforeAutospacing="1" w:after="100" w:afterAutospacing="1" w:line="230" w:lineRule="atLeast"/>
        <w:jc w:val="both"/>
      </w:pPr>
      <w:proofErr w:type="spellStart"/>
      <w:r w:rsidRPr="006B1F8E">
        <w:rPr>
          <w:sz w:val="22"/>
          <w:szCs w:val="22"/>
          <w:u w:val="single"/>
        </w:rPr>
        <w:t>Webex</w:t>
      </w:r>
      <w:proofErr w:type="spellEnd"/>
    </w:p>
    <w:p w14:paraId="70A0AFFD" w14:textId="77777777" w:rsidR="006B1F8E" w:rsidRPr="006B1F8E" w:rsidRDefault="00AA7CEA">
      <w:pPr>
        <w:shd w:val="clear" w:color="auto" w:fill="FFFFFF"/>
        <w:spacing w:before="100" w:beforeAutospacing="1" w:after="100" w:afterAutospacing="1" w:line="230" w:lineRule="atLeast"/>
        <w:rPr>
          <w:lang w:val="en-GB"/>
        </w:rPr>
      </w:pPr>
      <w:hyperlink r:id="rId10" w:tgtFrame="_blank" w:tooltip="Αυτή η εξωτερική σύνδεση θα ανοίξει σε ένα νέο παράθυρο" w:history="1">
        <w:r w:rsidR="006B1F8E" w:rsidRPr="006B1F8E">
          <w:rPr>
            <w:rStyle w:val="Hyperlink"/>
            <w:sz w:val="22"/>
            <w:szCs w:val="22"/>
          </w:rPr>
          <w:t>https://uoa.webex.com/uoa/j.php?MTID=ma83207443fe55a7e085881b5ebc66780</w:t>
        </w:r>
      </w:hyperlink>
      <w:r w:rsidR="006B1F8E" w:rsidRPr="006B1F8E">
        <w:rPr>
          <w:b/>
          <w:bCs/>
          <w:sz w:val="22"/>
          <w:szCs w:val="22"/>
        </w:rPr>
        <w:br/>
      </w:r>
      <w:r w:rsidR="006B1F8E" w:rsidRPr="006B1F8E">
        <w:rPr>
          <w:sz w:val="22"/>
          <w:szCs w:val="22"/>
        </w:rPr>
        <w:t>Meeting number:</w:t>
      </w:r>
      <w:r w:rsidR="00C9013D" w:rsidRPr="00E233C4">
        <w:rPr>
          <w:sz w:val="22"/>
          <w:szCs w:val="22"/>
        </w:rPr>
        <w:t xml:space="preserve"> </w:t>
      </w:r>
      <w:r w:rsidR="006B1F8E" w:rsidRPr="006B1F8E">
        <w:rPr>
          <w:sz w:val="22"/>
          <w:szCs w:val="22"/>
        </w:rPr>
        <w:t>121 654 8045</w:t>
      </w:r>
      <w:r w:rsidR="00367058" w:rsidRPr="00E233C4">
        <w:rPr>
          <w:sz w:val="22"/>
          <w:szCs w:val="22"/>
        </w:rPr>
        <w:t xml:space="preserve">                                                                                                                                               </w:t>
      </w:r>
      <w:r w:rsidR="006B1F8E" w:rsidRPr="006B1F8E">
        <w:rPr>
          <w:sz w:val="22"/>
          <w:szCs w:val="22"/>
        </w:rPr>
        <w:t>Password: B3QjV2Tcwf3</w:t>
      </w:r>
    </w:p>
    <w:p w14:paraId="5F8C7F22" w14:textId="77777777" w:rsidR="006B1F8E" w:rsidRPr="006B1F8E" w:rsidRDefault="006B1F8E" w:rsidP="00E233C4">
      <w:pPr>
        <w:shd w:val="clear" w:color="auto" w:fill="FFFFFF"/>
        <w:spacing w:before="100" w:beforeAutospacing="1" w:after="100" w:afterAutospacing="1" w:line="230" w:lineRule="atLeast"/>
        <w:jc w:val="both"/>
      </w:pPr>
      <w:proofErr w:type="spellStart"/>
      <w:r w:rsidRPr="006B1F8E">
        <w:rPr>
          <w:sz w:val="22"/>
          <w:szCs w:val="22"/>
          <w:u w:val="single"/>
        </w:rPr>
        <w:t>Youtube</w:t>
      </w:r>
      <w:proofErr w:type="spellEnd"/>
      <w:r w:rsidRPr="006B1F8E">
        <w:rPr>
          <w:b/>
          <w:bCs/>
          <w:sz w:val="22"/>
          <w:szCs w:val="22"/>
        </w:rPr>
        <w:br/>
      </w:r>
      <w:r w:rsidRPr="006B1F8E">
        <w:rPr>
          <w:sz w:val="22"/>
          <w:szCs w:val="22"/>
        </w:rPr>
        <w:t>12-3-2021: </w:t>
      </w:r>
      <w:hyperlink r:id="rId11" w:tgtFrame="_blank" w:tooltip="Αυτή η εξωτερική σύνδεση θα ανοίξει σε ένα νέο παράθυρο" w:history="1">
        <w:r w:rsidRPr="006B1F8E">
          <w:rPr>
            <w:rStyle w:val="Hyperlink"/>
            <w:sz w:val="22"/>
            <w:szCs w:val="22"/>
          </w:rPr>
          <w:t>https://youtu.be/ySa-oc8KJwM</w:t>
        </w:r>
      </w:hyperlink>
      <w:r w:rsidRPr="006B1F8E">
        <w:rPr>
          <w:b/>
          <w:bCs/>
          <w:sz w:val="22"/>
          <w:szCs w:val="22"/>
        </w:rPr>
        <w:br/>
      </w:r>
      <w:r w:rsidRPr="006B1F8E">
        <w:rPr>
          <w:sz w:val="22"/>
          <w:szCs w:val="22"/>
        </w:rPr>
        <w:t>13-3-2021: </w:t>
      </w:r>
      <w:hyperlink r:id="rId12" w:tgtFrame="_blank" w:tooltip="Αυτή η εξωτερική σύνδεση θα ανοίξει σε ένα νέο παράθυρο" w:history="1">
        <w:r w:rsidRPr="006B1F8E">
          <w:rPr>
            <w:rStyle w:val="Hyperlink"/>
            <w:sz w:val="22"/>
            <w:szCs w:val="22"/>
          </w:rPr>
          <w:t>https://youtu.be/7_qO-q2kIyM</w:t>
        </w:r>
      </w:hyperlink>
    </w:p>
    <w:p w14:paraId="2BF62FDE" w14:textId="77777777" w:rsidR="006B1F8E" w:rsidRPr="006B1F8E" w:rsidRDefault="006B1F8E" w:rsidP="00E233C4">
      <w:pPr>
        <w:pStyle w:val="NormalWeb"/>
        <w:shd w:val="clear" w:color="auto" w:fill="FFFFFF"/>
        <w:jc w:val="both"/>
        <w:rPr>
          <w:rFonts w:ascii="Tahoma" w:hAnsi="Tahoma" w:cs="Tahoma"/>
          <w:sz w:val="20"/>
          <w:szCs w:val="20"/>
        </w:rPr>
      </w:pPr>
    </w:p>
    <w:p w14:paraId="1E971C6F" w14:textId="77777777" w:rsidR="006B1F8E" w:rsidRPr="006B1F8E" w:rsidRDefault="006B1F8E" w:rsidP="0069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val="en-GB" w:eastAsia="en-GB"/>
        </w:rPr>
      </w:pPr>
    </w:p>
    <w:p w14:paraId="262A9E6D" w14:textId="33BBF96D" w:rsidR="00F12452" w:rsidRPr="004A2C9E" w:rsidRDefault="00F12452" w:rsidP="00694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val="el-GR"/>
        </w:rPr>
      </w:pPr>
      <w:r w:rsidRPr="006B1F8E">
        <w:rPr>
          <w:sz w:val="24"/>
          <w:szCs w:val="24"/>
          <w:lang w:eastAsia="en-GB"/>
        </w:rPr>
        <w:t xml:space="preserve">                                                                                                          </w:t>
      </w:r>
      <w:r w:rsidRPr="00F12452">
        <w:rPr>
          <w:sz w:val="24"/>
          <w:szCs w:val="24"/>
          <w:lang w:val="el-GR" w:eastAsia="en-GB"/>
        </w:rPr>
        <w:t xml:space="preserve">Αθήνα, </w:t>
      </w:r>
      <w:r w:rsidR="007A336C">
        <w:rPr>
          <w:sz w:val="24"/>
          <w:szCs w:val="24"/>
          <w:lang w:eastAsia="en-GB"/>
        </w:rPr>
        <w:t>4</w:t>
      </w:r>
      <w:r w:rsidRPr="00F12452">
        <w:rPr>
          <w:sz w:val="24"/>
          <w:szCs w:val="24"/>
          <w:lang w:val="el-GR" w:eastAsia="en-GB"/>
        </w:rPr>
        <w:t xml:space="preserve"> Μαρτίου 2021</w:t>
      </w:r>
    </w:p>
    <w:sectPr w:rsidR="00F12452" w:rsidRPr="004A2C9E" w:rsidSect="00A770F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3155" w14:textId="77777777" w:rsidR="00AA7CEA" w:rsidRDefault="00AA7CEA" w:rsidP="007A336C">
      <w:r>
        <w:separator/>
      </w:r>
    </w:p>
  </w:endnote>
  <w:endnote w:type="continuationSeparator" w:id="0">
    <w:p w14:paraId="55D1F6FD" w14:textId="77777777" w:rsidR="00AA7CEA" w:rsidRDefault="00AA7CEA" w:rsidP="007A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D54" w14:textId="77777777" w:rsidR="007A336C" w:rsidRDefault="007A3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85F5" w14:textId="77777777" w:rsidR="007A336C" w:rsidRDefault="007A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F03F" w14:textId="77777777" w:rsidR="007A336C" w:rsidRDefault="007A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DD30" w14:textId="77777777" w:rsidR="00AA7CEA" w:rsidRDefault="00AA7CEA" w:rsidP="007A336C">
      <w:r>
        <w:separator/>
      </w:r>
    </w:p>
  </w:footnote>
  <w:footnote w:type="continuationSeparator" w:id="0">
    <w:p w14:paraId="7B6FB32F" w14:textId="77777777" w:rsidR="00AA7CEA" w:rsidRDefault="00AA7CEA" w:rsidP="007A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296B" w14:textId="77777777" w:rsidR="007A336C" w:rsidRDefault="007A3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9176" w14:textId="77777777" w:rsidR="007A336C" w:rsidRDefault="007A3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3D09" w14:textId="77777777" w:rsidR="007A336C" w:rsidRDefault="007A3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7D"/>
    <w:rsid w:val="000D3DD0"/>
    <w:rsid w:val="00126FEB"/>
    <w:rsid w:val="001A713F"/>
    <w:rsid w:val="002034FF"/>
    <w:rsid w:val="00255C7D"/>
    <w:rsid w:val="00296CA6"/>
    <w:rsid w:val="002A56D8"/>
    <w:rsid w:val="002E74EB"/>
    <w:rsid w:val="00367058"/>
    <w:rsid w:val="0045613F"/>
    <w:rsid w:val="004A0C40"/>
    <w:rsid w:val="004A2C9E"/>
    <w:rsid w:val="004A6E1A"/>
    <w:rsid w:val="004C6227"/>
    <w:rsid w:val="004E1CB4"/>
    <w:rsid w:val="00556C36"/>
    <w:rsid w:val="00615915"/>
    <w:rsid w:val="006949BB"/>
    <w:rsid w:val="006B1F8E"/>
    <w:rsid w:val="007A1150"/>
    <w:rsid w:val="007A336C"/>
    <w:rsid w:val="00853975"/>
    <w:rsid w:val="00861C16"/>
    <w:rsid w:val="00872FE9"/>
    <w:rsid w:val="008D68D7"/>
    <w:rsid w:val="00916188"/>
    <w:rsid w:val="00916510"/>
    <w:rsid w:val="009810AE"/>
    <w:rsid w:val="009C2435"/>
    <w:rsid w:val="009F0DDF"/>
    <w:rsid w:val="00A14F8E"/>
    <w:rsid w:val="00A770F6"/>
    <w:rsid w:val="00AA7CEA"/>
    <w:rsid w:val="00AE6ABC"/>
    <w:rsid w:val="00AF2D83"/>
    <w:rsid w:val="00B569DC"/>
    <w:rsid w:val="00B86EBE"/>
    <w:rsid w:val="00C41DE4"/>
    <w:rsid w:val="00C9013D"/>
    <w:rsid w:val="00CB1D0D"/>
    <w:rsid w:val="00CF5F72"/>
    <w:rsid w:val="00D81671"/>
    <w:rsid w:val="00E233C4"/>
    <w:rsid w:val="00E44FCF"/>
    <w:rsid w:val="00E57D04"/>
    <w:rsid w:val="00ED7CE3"/>
    <w:rsid w:val="00EE6159"/>
    <w:rsid w:val="00F12452"/>
    <w:rsid w:val="00FC0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BD7ECF"/>
  <w15:docId w15:val="{392353FB-1BAE-49AF-95C5-E6994CF9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F6"/>
    <w:pPr>
      <w:suppressAutoHyphen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770F6"/>
  </w:style>
  <w:style w:type="character" w:styleId="Hyperlink">
    <w:name w:val="Hyperlink"/>
    <w:rsid w:val="00A770F6"/>
  </w:style>
  <w:style w:type="character" w:customStyle="1" w:styleId="gmail-msohyperlink">
    <w:name w:val="gmail-msohyperlink"/>
    <w:basedOn w:val="DefaultParagraphFont"/>
    <w:rsid w:val="00A770F6"/>
  </w:style>
  <w:style w:type="paragraph" w:customStyle="1" w:styleId="a">
    <w:name w:val="Επικεφαλίδα"/>
    <w:basedOn w:val="Normal"/>
    <w:next w:val="BodyText"/>
    <w:rsid w:val="00A770F6"/>
    <w:pPr>
      <w:keepNext/>
      <w:spacing w:before="240" w:after="120"/>
    </w:pPr>
  </w:style>
  <w:style w:type="paragraph" w:styleId="BodyText">
    <w:name w:val="Body Text"/>
    <w:basedOn w:val="Normal"/>
    <w:rsid w:val="00A770F6"/>
    <w:pPr>
      <w:spacing w:after="120"/>
    </w:pPr>
  </w:style>
  <w:style w:type="paragraph" w:styleId="List">
    <w:name w:val="List"/>
    <w:basedOn w:val="BodyText"/>
    <w:rsid w:val="00A770F6"/>
  </w:style>
  <w:style w:type="paragraph" w:customStyle="1" w:styleId="1">
    <w:name w:val="Λεζάντα1"/>
    <w:basedOn w:val="Normal"/>
    <w:rsid w:val="00A770F6"/>
    <w:pPr>
      <w:suppressLineNumbers/>
      <w:spacing w:before="120" w:after="120"/>
    </w:pPr>
  </w:style>
  <w:style w:type="paragraph" w:customStyle="1" w:styleId="a0">
    <w:name w:val="Ευρετήριο"/>
    <w:basedOn w:val="Normal"/>
    <w:rsid w:val="00A770F6"/>
    <w:pPr>
      <w:suppressLineNumbers/>
    </w:pPr>
  </w:style>
  <w:style w:type="paragraph" w:styleId="HTMLPreformatted">
    <w:name w:val="HTML Preformatted"/>
    <w:basedOn w:val="Normal"/>
    <w:link w:val="HTMLPreformattedChar"/>
    <w:uiPriority w:val="99"/>
    <w:semiHidden/>
    <w:unhideWhenUsed/>
    <w:rsid w:val="0086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GB" w:eastAsia="en-GB"/>
    </w:rPr>
  </w:style>
  <w:style w:type="character" w:customStyle="1" w:styleId="HTMLPreformattedChar">
    <w:name w:val="HTML Preformatted Char"/>
    <w:link w:val="HTMLPreformatted"/>
    <w:uiPriority w:val="99"/>
    <w:semiHidden/>
    <w:rsid w:val="00861C16"/>
    <w:rPr>
      <w:rFonts w:ascii="Courier New" w:hAnsi="Courier New" w:cs="Courier New"/>
    </w:rPr>
  </w:style>
  <w:style w:type="paragraph" w:customStyle="1" w:styleId="Standard">
    <w:name w:val="Standard"/>
    <w:rsid w:val="00861C16"/>
    <w:pPr>
      <w:widowControl w:val="0"/>
      <w:suppressAutoHyphens/>
      <w:autoSpaceDN w:val="0"/>
      <w:textAlignment w:val="baseline"/>
    </w:pPr>
    <w:rPr>
      <w:rFonts w:eastAsia="Arial Unicode MS" w:cs="Arial Unicode MS"/>
      <w:kern w:val="3"/>
      <w:sz w:val="24"/>
      <w:szCs w:val="24"/>
      <w:lang w:eastAsia="zh-CN" w:bidi="hi-IN"/>
    </w:rPr>
  </w:style>
  <w:style w:type="character" w:styleId="CommentReference">
    <w:name w:val="annotation reference"/>
    <w:basedOn w:val="DefaultParagraphFont"/>
    <w:uiPriority w:val="99"/>
    <w:semiHidden/>
    <w:unhideWhenUsed/>
    <w:rsid w:val="00AE6ABC"/>
    <w:rPr>
      <w:sz w:val="16"/>
      <w:szCs w:val="16"/>
    </w:rPr>
  </w:style>
  <w:style w:type="paragraph" w:styleId="CommentText">
    <w:name w:val="annotation text"/>
    <w:basedOn w:val="Normal"/>
    <w:link w:val="CommentTextChar"/>
    <w:uiPriority w:val="99"/>
    <w:semiHidden/>
    <w:unhideWhenUsed/>
    <w:rsid w:val="00AE6ABC"/>
  </w:style>
  <w:style w:type="character" w:customStyle="1" w:styleId="CommentTextChar">
    <w:name w:val="Comment Text Char"/>
    <w:basedOn w:val="DefaultParagraphFont"/>
    <w:link w:val="CommentText"/>
    <w:uiPriority w:val="99"/>
    <w:semiHidden/>
    <w:rsid w:val="00AE6ABC"/>
    <w:rPr>
      <w:lang w:val="en-US" w:eastAsia="en-US"/>
    </w:rPr>
  </w:style>
  <w:style w:type="paragraph" w:styleId="CommentSubject">
    <w:name w:val="annotation subject"/>
    <w:basedOn w:val="CommentText"/>
    <w:next w:val="CommentText"/>
    <w:link w:val="CommentSubjectChar"/>
    <w:uiPriority w:val="99"/>
    <w:semiHidden/>
    <w:unhideWhenUsed/>
    <w:rsid w:val="00AE6ABC"/>
    <w:rPr>
      <w:b/>
      <w:bCs/>
    </w:rPr>
  </w:style>
  <w:style w:type="character" w:customStyle="1" w:styleId="CommentSubjectChar">
    <w:name w:val="Comment Subject Char"/>
    <w:basedOn w:val="CommentTextChar"/>
    <w:link w:val="CommentSubject"/>
    <w:uiPriority w:val="99"/>
    <w:semiHidden/>
    <w:rsid w:val="00AE6ABC"/>
    <w:rPr>
      <w:b/>
      <w:bCs/>
      <w:lang w:val="en-US" w:eastAsia="en-US"/>
    </w:rPr>
  </w:style>
  <w:style w:type="paragraph" w:styleId="BalloonText">
    <w:name w:val="Balloon Text"/>
    <w:basedOn w:val="Normal"/>
    <w:link w:val="BalloonTextChar"/>
    <w:uiPriority w:val="99"/>
    <w:semiHidden/>
    <w:unhideWhenUsed/>
    <w:rsid w:val="00AE6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BC"/>
    <w:rPr>
      <w:rFonts w:ascii="Segoe UI" w:hAnsi="Segoe UI" w:cs="Segoe UI"/>
      <w:sz w:val="18"/>
      <w:szCs w:val="18"/>
      <w:lang w:val="en-US" w:eastAsia="en-US"/>
    </w:rPr>
  </w:style>
  <w:style w:type="paragraph" w:styleId="NormalWeb">
    <w:name w:val="Normal (Web)"/>
    <w:basedOn w:val="Normal"/>
    <w:uiPriority w:val="99"/>
    <w:semiHidden/>
    <w:unhideWhenUsed/>
    <w:rsid w:val="006B1F8E"/>
    <w:pPr>
      <w:suppressAutoHyphens w:val="0"/>
      <w:spacing w:before="100" w:beforeAutospacing="1" w:after="100" w:afterAutospacing="1"/>
    </w:pPr>
    <w:rPr>
      <w:sz w:val="24"/>
      <w:szCs w:val="24"/>
      <w:lang w:val="en-GB" w:eastAsia="en-GB"/>
    </w:rPr>
  </w:style>
  <w:style w:type="paragraph" w:styleId="Header">
    <w:name w:val="header"/>
    <w:basedOn w:val="Normal"/>
    <w:link w:val="HeaderChar"/>
    <w:uiPriority w:val="99"/>
    <w:unhideWhenUsed/>
    <w:rsid w:val="007A336C"/>
    <w:pPr>
      <w:tabs>
        <w:tab w:val="center" w:pos="4513"/>
        <w:tab w:val="right" w:pos="9026"/>
      </w:tabs>
    </w:pPr>
  </w:style>
  <w:style w:type="character" w:customStyle="1" w:styleId="HeaderChar">
    <w:name w:val="Header Char"/>
    <w:basedOn w:val="DefaultParagraphFont"/>
    <w:link w:val="Header"/>
    <w:uiPriority w:val="99"/>
    <w:rsid w:val="007A336C"/>
    <w:rPr>
      <w:lang w:val="en-US" w:eastAsia="en-US"/>
    </w:rPr>
  </w:style>
  <w:style w:type="paragraph" w:styleId="Footer">
    <w:name w:val="footer"/>
    <w:basedOn w:val="Normal"/>
    <w:link w:val="FooterChar"/>
    <w:uiPriority w:val="99"/>
    <w:unhideWhenUsed/>
    <w:rsid w:val="007A336C"/>
    <w:pPr>
      <w:tabs>
        <w:tab w:val="center" w:pos="4513"/>
        <w:tab w:val="right" w:pos="9026"/>
      </w:tabs>
    </w:pPr>
  </w:style>
  <w:style w:type="character" w:customStyle="1" w:styleId="FooterChar">
    <w:name w:val="Footer Char"/>
    <w:basedOn w:val="DefaultParagraphFont"/>
    <w:link w:val="Footer"/>
    <w:uiPriority w:val="99"/>
    <w:rsid w:val="007A336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5338">
      <w:bodyDiv w:val="1"/>
      <w:marLeft w:val="0"/>
      <w:marRight w:val="0"/>
      <w:marTop w:val="0"/>
      <w:marBottom w:val="0"/>
      <w:divBdr>
        <w:top w:val="none" w:sz="0" w:space="0" w:color="auto"/>
        <w:left w:val="none" w:sz="0" w:space="0" w:color="auto"/>
        <w:bottom w:val="none" w:sz="0" w:space="0" w:color="auto"/>
        <w:right w:val="none" w:sz="0" w:space="0" w:color="auto"/>
      </w:divBdr>
    </w:div>
    <w:div w:id="1384518666">
      <w:bodyDiv w:val="1"/>
      <w:marLeft w:val="0"/>
      <w:marRight w:val="0"/>
      <w:marTop w:val="0"/>
      <w:marBottom w:val="0"/>
      <w:divBdr>
        <w:top w:val="none" w:sz="0" w:space="0" w:color="auto"/>
        <w:left w:val="none" w:sz="0" w:space="0" w:color="auto"/>
        <w:bottom w:val="none" w:sz="0" w:space="0" w:color="auto"/>
        <w:right w:val="none" w:sz="0" w:space="0" w:color="auto"/>
      </w:divBdr>
    </w:div>
    <w:div w:id="1515998144">
      <w:bodyDiv w:val="1"/>
      <w:marLeft w:val="0"/>
      <w:marRight w:val="0"/>
      <w:marTop w:val="0"/>
      <w:marBottom w:val="0"/>
      <w:divBdr>
        <w:top w:val="none" w:sz="0" w:space="0" w:color="auto"/>
        <w:left w:val="none" w:sz="0" w:space="0" w:color="auto"/>
        <w:bottom w:val="none" w:sz="0" w:space="0" w:color="auto"/>
        <w:right w:val="none" w:sz="0" w:space="0" w:color="auto"/>
      </w:divBdr>
    </w:div>
    <w:div w:id="1881739946">
      <w:bodyDiv w:val="1"/>
      <w:marLeft w:val="0"/>
      <w:marRight w:val="0"/>
      <w:marTop w:val="0"/>
      <w:marBottom w:val="0"/>
      <w:divBdr>
        <w:top w:val="none" w:sz="0" w:space="0" w:color="auto"/>
        <w:left w:val="none" w:sz="0" w:space="0" w:color="auto"/>
        <w:bottom w:val="none" w:sz="0" w:space="0" w:color="auto"/>
        <w:right w:val="none" w:sz="0" w:space="0" w:color="auto"/>
      </w:divBdr>
    </w:div>
    <w:div w:id="212167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youtu.be/7_qO-q2kIy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ySa-oc8KJw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oa.webex.com/uoa/j.php?MTID=ma83207443fe55a7e085881b5ebc6678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oa.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4126</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katsiardi</dc:creator>
  <cp:lastModifiedBy>Dimitris Koutsompolis</cp:lastModifiedBy>
  <cp:revision>3</cp:revision>
  <cp:lastPrinted>2020-01-14T20:50:00Z</cp:lastPrinted>
  <dcterms:created xsi:type="dcterms:W3CDTF">2021-03-02T07:16:00Z</dcterms:created>
  <dcterms:modified xsi:type="dcterms:W3CDTF">2021-03-04T13:02:00Z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